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C77" w:rsidRPr="006A2CA4" w:rsidRDefault="00002C77" w:rsidP="00002C77">
      <w:pPr>
        <w:ind w:left="851"/>
        <w:rPr>
          <w:rFonts w:cs="Calibri"/>
          <w:b/>
          <w:noProof/>
          <w:color w:val="000000" w:themeColor="text1"/>
          <w:sz w:val="40"/>
          <w:szCs w:val="40"/>
          <w:lang w:eastAsia="en-GB"/>
        </w:rPr>
      </w:pPr>
      <w:r w:rsidRPr="006A2CA4">
        <w:rPr>
          <w:rFonts w:cs="Calibri"/>
          <w:b/>
          <w:noProof/>
          <w:color w:val="000000" w:themeColor="text1"/>
          <w:sz w:val="40"/>
          <w:szCs w:val="40"/>
          <w:lang w:eastAsia="en-GB"/>
        </w:rPr>
        <w:t xml:space="preserve">Get Qualified </w:t>
      </w:r>
      <w:r w:rsidR="00C40373">
        <w:rPr>
          <w:rFonts w:cs="Calibri"/>
          <w:b/>
          <w:noProof/>
          <w:color w:val="000000" w:themeColor="text1"/>
          <w:sz w:val="40"/>
          <w:szCs w:val="40"/>
          <w:lang w:eastAsia="en-GB"/>
        </w:rPr>
        <w:t>2014</w:t>
      </w:r>
    </w:p>
    <w:p w:rsidR="00002C77" w:rsidRPr="00437A72" w:rsidRDefault="00002C77" w:rsidP="00002C77">
      <w:pPr>
        <w:ind w:left="851"/>
        <w:rPr>
          <w:noProof/>
          <w:sz w:val="40"/>
          <w:lang w:eastAsia="en-GB"/>
        </w:rPr>
      </w:pPr>
      <w:r>
        <w:rPr>
          <w:rFonts w:cs="Calibri"/>
          <w:noProof/>
          <w:color w:val="009DDC"/>
          <w:sz w:val="40"/>
          <w:szCs w:val="40"/>
          <w:lang w:eastAsia="en-GB"/>
        </w:rPr>
        <w:drawing>
          <wp:anchor distT="0" distB="0" distL="114300" distR="114300" simplePos="0" relativeHeight="251662848" behindDoc="1" locked="0" layoutInCell="1" allowOverlap="1">
            <wp:simplePos x="0" y="0"/>
            <wp:positionH relativeFrom="page">
              <wp:posOffset>361950</wp:posOffset>
            </wp:positionH>
            <wp:positionV relativeFrom="page">
              <wp:posOffset>285750</wp:posOffset>
            </wp:positionV>
            <wp:extent cx="1085215" cy="1076325"/>
            <wp:effectExtent l="19050" t="0" r="635" b="0"/>
            <wp:wrapNone/>
            <wp:docPr id="2"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8" cstate="print"/>
                    <a:srcRect/>
                    <a:stretch>
                      <a:fillRect/>
                    </a:stretch>
                  </pic:blipFill>
                  <pic:spPr bwMode="auto">
                    <a:xfrm>
                      <a:off x="0" y="0"/>
                      <a:ext cx="1085215" cy="1076325"/>
                    </a:xfrm>
                    <a:prstGeom prst="rect">
                      <a:avLst/>
                    </a:prstGeom>
                    <a:noFill/>
                    <a:ln w="9525">
                      <a:noFill/>
                      <a:miter lim="800000"/>
                      <a:headEnd/>
                      <a:tailEnd/>
                    </a:ln>
                  </pic:spPr>
                </pic:pic>
              </a:graphicData>
            </a:graphic>
          </wp:anchor>
        </w:drawing>
      </w:r>
      <w:r>
        <w:rPr>
          <w:rFonts w:cs="Calibri"/>
          <w:noProof/>
          <w:color w:val="009DDC"/>
          <w:sz w:val="40"/>
          <w:szCs w:val="40"/>
          <w:lang w:eastAsia="en-GB"/>
        </w:rPr>
        <w:t xml:space="preserve">Application Form for </w:t>
      </w:r>
      <w:r w:rsidR="006C5A46">
        <w:rPr>
          <w:rFonts w:cs="Calibri"/>
          <w:noProof/>
          <w:color w:val="009DDC"/>
          <w:sz w:val="40"/>
          <w:szCs w:val="40"/>
          <w:lang w:eastAsia="en-GB"/>
        </w:rPr>
        <w:t>Resit</w:t>
      </w:r>
    </w:p>
    <w:p w:rsidR="00685554" w:rsidRDefault="00B27016" w:rsidP="00686E59">
      <w:pPr>
        <w:jc w:val="both"/>
        <w:rPr>
          <w:sz w:val="20"/>
          <w:szCs w:val="20"/>
        </w:rPr>
      </w:pPr>
      <w:r>
        <w:rPr>
          <w:noProof/>
          <w:sz w:val="20"/>
          <w:szCs w:val="20"/>
          <w:lang w:eastAsia="en-GB"/>
        </w:rPr>
        <w:drawing>
          <wp:anchor distT="0" distB="0" distL="114300" distR="114300" simplePos="0" relativeHeight="251655680" behindDoc="0" locked="0" layoutInCell="1" allowOverlap="1">
            <wp:simplePos x="0" y="0"/>
            <wp:positionH relativeFrom="column">
              <wp:posOffset>1209675</wp:posOffset>
            </wp:positionH>
            <wp:positionV relativeFrom="paragraph">
              <wp:posOffset>1535430</wp:posOffset>
            </wp:positionV>
            <wp:extent cx="2869565" cy="2876550"/>
            <wp:effectExtent l="19050" t="0" r="6985" b="0"/>
            <wp:wrapTopAndBottom/>
            <wp:docPr id="5" name="Picture 3" descr="R&am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mp;D"/>
                    <pic:cNvPicPr>
                      <a:picLocks noChangeAspect="1" noChangeArrowheads="1"/>
                    </pic:cNvPicPr>
                  </pic:nvPicPr>
                  <pic:blipFill>
                    <a:blip r:embed="rId9" cstate="print"/>
                    <a:srcRect/>
                    <a:stretch>
                      <a:fillRect/>
                    </a:stretch>
                  </pic:blipFill>
                  <pic:spPr bwMode="auto">
                    <a:xfrm>
                      <a:off x="0" y="0"/>
                      <a:ext cx="2869565" cy="2876550"/>
                    </a:xfrm>
                    <a:prstGeom prst="rect">
                      <a:avLst/>
                    </a:prstGeom>
                    <a:noFill/>
                    <a:ln w="9525">
                      <a:noFill/>
                      <a:miter lim="800000"/>
                      <a:headEnd/>
                      <a:tailEnd/>
                    </a:ln>
                  </pic:spPr>
                </pic:pic>
              </a:graphicData>
            </a:graphic>
          </wp:anchor>
        </w:drawing>
      </w:r>
      <w:r w:rsidR="009C49E9">
        <w:rPr>
          <w:sz w:val="20"/>
          <w:szCs w:val="20"/>
        </w:rPr>
        <w:tab/>
      </w:r>
    </w:p>
    <w:p w:rsidR="00685554" w:rsidRDefault="00685554" w:rsidP="00686E59">
      <w:pPr>
        <w:jc w:val="both"/>
        <w:rPr>
          <w:sz w:val="20"/>
          <w:szCs w:val="20"/>
        </w:rPr>
      </w:pPr>
    </w:p>
    <w:p w:rsidR="00685554" w:rsidRDefault="00685554" w:rsidP="00686E59">
      <w:pPr>
        <w:jc w:val="both"/>
        <w:rPr>
          <w:sz w:val="20"/>
          <w:szCs w:val="20"/>
        </w:rPr>
      </w:pPr>
    </w:p>
    <w:p w:rsidR="00685554" w:rsidRDefault="0099798E" w:rsidP="0099798E">
      <w:pPr>
        <w:tabs>
          <w:tab w:val="left" w:pos="2775"/>
          <w:tab w:val="left" w:pos="3030"/>
          <w:tab w:val="left" w:pos="3990"/>
        </w:tabs>
        <w:jc w:val="both"/>
        <w:rPr>
          <w:sz w:val="20"/>
          <w:szCs w:val="20"/>
        </w:rPr>
      </w:pPr>
      <w:r>
        <w:rPr>
          <w:sz w:val="20"/>
          <w:szCs w:val="20"/>
        </w:rPr>
        <w:tab/>
      </w:r>
      <w:r>
        <w:rPr>
          <w:sz w:val="20"/>
          <w:szCs w:val="20"/>
        </w:rPr>
        <w:tab/>
      </w:r>
      <w:r>
        <w:rPr>
          <w:sz w:val="20"/>
          <w:szCs w:val="20"/>
        </w:rPr>
        <w:tab/>
      </w:r>
    </w:p>
    <w:p w:rsidR="00B27016" w:rsidRDefault="0099798E" w:rsidP="0099798E">
      <w:pPr>
        <w:tabs>
          <w:tab w:val="left" w:pos="2265"/>
          <w:tab w:val="left" w:pos="2340"/>
          <w:tab w:val="left" w:pos="2775"/>
        </w:tabs>
        <w:rPr>
          <w:sz w:val="20"/>
          <w:szCs w:val="20"/>
        </w:rPr>
      </w:pPr>
      <w:r>
        <w:rPr>
          <w:sz w:val="20"/>
          <w:szCs w:val="20"/>
        </w:rPr>
        <w:tab/>
      </w:r>
      <w:r>
        <w:rPr>
          <w:sz w:val="20"/>
          <w:szCs w:val="20"/>
        </w:rPr>
        <w:tab/>
      </w:r>
      <w:r>
        <w:rPr>
          <w:sz w:val="20"/>
          <w:szCs w:val="20"/>
        </w:rPr>
        <w:tab/>
      </w:r>
    </w:p>
    <w:p w:rsidR="00B27016" w:rsidRDefault="00B27016" w:rsidP="00B27016">
      <w:pPr>
        <w:jc w:val="right"/>
        <w:rPr>
          <w:sz w:val="20"/>
          <w:szCs w:val="20"/>
        </w:rPr>
      </w:pPr>
    </w:p>
    <w:p w:rsidR="00685554" w:rsidRDefault="00685554" w:rsidP="00002C77">
      <w:pPr>
        <w:rPr>
          <w:sz w:val="20"/>
          <w:szCs w:val="20"/>
        </w:rPr>
      </w:pPr>
      <w:r w:rsidRPr="00685554">
        <w:rPr>
          <w:noProof/>
          <w:sz w:val="20"/>
          <w:szCs w:val="20"/>
          <w:lang w:eastAsia="en-GB"/>
        </w:rPr>
        <w:drawing>
          <wp:anchor distT="0" distB="0" distL="114300" distR="114300" simplePos="0" relativeHeight="251660800" behindDoc="0" locked="0" layoutInCell="1" allowOverlap="1">
            <wp:simplePos x="0" y="0"/>
            <wp:positionH relativeFrom="column">
              <wp:align>right</wp:align>
            </wp:positionH>
            <wp:positionV relativeFrom="paragraph">
              <wp:align>top</wp:align>
            </wp:positionV>
            <wp:extent cx="2296795" cy="1171575"/>
            <wp:effectExtent l="19050" t="0" r="8255" b="0"/>
            <wp:wrapSquare wrapText="bothSides"/>
            <wp:docPr id="3" name="Picture 1" descr="Macintosh HD:Users:nigelanastasi:Desktop:ME_logo for 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ME_logo for word-02.png"/>
                    <pic:cNvPicPr>
                      <a:picLocks noChangeAspect="1" noChangeArrowheads="1"/>
                    </pic:cNvPicPr>
                  </pic:nvPicPr>
                  <pic:blipFill>
                    <a:blip r:embed="rId10" cstate="print"/>
                    <a:srcRect/>
                    <a:stretch>
                      <a:fillRect/>
                    </a:stretch>
                  </pic:blipFill>
                  <pic:spPr bwMode="auto">
                    <a:xfrm>
                      <a:off x="0" y="0"/>
                      <a:ext cx="2296795" cy="1171575"/>
                    </a:xfrm>
                    <a:prstGeom prst="rect">
                      <a:avLst/>
                    </a:prstGeom>
                    <a:noFill/>
                    <a:ln w="9525">
                      <a:noFill/>
                      <a:miter lim="800000"/>
                      <a:headEnd/>
                      <a:tailEnd/>
                    </a:ln>
                  </pic:spPr>
                </pic:pic>
              </a:graphicData>
            </a:graphic>
          </wp:anchor>
        </w:drawing>
      </w:r>
      <w:r w:rsidR="00002C77">
        <w:rPr>
          <w:sz w:val="20"/>
          <w:szCs w:val="20"/>
        </w:rPr>
        <w:br w:type="textWrapping" w:clear="all"/>
      </w:r>
    </w:p>
    <w:p w:rsidR="00B27016" w:rsidRPr="00AE08B3" w:rsidRDefault="0010655F" w:rsidP="00B27016">
      <w:pPr>
        <w:jc w:val="both"/>
        <w:rPr>
          <w:b/>
          <w:sz w:val="16"/>
          <w:szCs w:val="16"/>
        </w:rPr>
      </w:pPr>
      <w:r w:rsidRPr="0010655F">
        <w:rPr>
          <w:b/>
          <w:noProof/>
          <w:sz w:val="16"/>
          <w:szCs w:val="16"/>
          <w:lang w:val="en-US" w:eastAsia="zh-TW"/>
        </w:rPr>
        <w:pict>
          <v:shapetype id="_x0000_t202" coordsize="21600,21600" o:spt="202" path="m,l,21600r21600,l21600,xe">
            <v:stroke joinstyle="miter"/>
            <v:path gradientshapeok="t" o:connecttype="rect"/>
          </v:shapetype>
          <v:shape id="_x0000_s1039" type="#_x0000_t202" style="position:absolute;left:0;text-align:left;margin-left:220.2pt;margin-top:18.9pt;width:179.65pt;height:35.5pt;z-index:251656704;mso-width-percent:400;mso-width-percent:400;mso-width-relative:margin;mso-height-relative:margin">
            <v:textbox>
              <w:txbxContent>
                <w:p w:rsidR="00C40373" w:rsidRPr="00754E66" w:rsidRDefault="00C40373" w:rsidP="00B27016"/>
              </w:txbxContent>
            </v:textbox>
          </v:shape>
        </w:pict>
      </w:r>
      <w:r w:rsidR="00B27016" w:rsidRPr="00AE08B3">
        <w:rPr>
          <w:b/>
          <w:sz w:val="16"/>
          <w:szCs w:val="16"/>
        </w:rPr>
        <w:t>For Office Use Only:</w:t>
      </w:r>
    </w:p>
    <w:p w:rsidR="00B27016" w:rsidRPr="00AE08B3" w:rsidRDefault="00B27016" w:rsidP="00B27016">
      <w:pPr>
        <w:jc w:val="both"/>
        <w:rPr>
          <w:sz w:val="16"/>
          <w:szCs w:val="16"/>
        </w:rPr>
      </w:pPr>
      <w:r w:rsidRPr="00AE08B3">
        <w:rPr>
          <w:sz w:val="16"/>
          <w:szCs w:val="16"/>
        </w:rPr>
        <w:t>Reference Number</w:t>
      </w:r>
      <w:r w:rsidRPr="00AE08B3">
        <w:rPr>
          <w:sz w:val="16"/>
          <w:szCs w:val="16"/>
        </w:rPr>
        <w:tab/>
      </w:r>
    </w:p>
    <w:p w:rsidR="00B27016" w:rsidRPr="00AE08B3" w:rsidRDefault="0010655F" w:rsidP="00B27016">
      <w:pPr>
        <w:jc w:val="both"/>
        <w:rPr>
          <w:sz w:val="16"/>
          <w:szCs w:val="16"/>
        </w:rPr>
      </w:pPr>
      <w:r>
        <w:rPr>
          <w:noProof/>
          <w:sz w:val="16"/>
          <w:szCs w:val="16"/>
          <w:lang w:eastAsia="en-GB"/>
        </w:rPr>
        <w:pict>
          <v:shape id="_x0000_s1040" type="#_x0000_t202" style="position:absolute;left:0;text-align:left;margin-left:220.6pt;margin-top:12.35pt;width:179.65pt;height:81.45pt;z-index:251657728;mso-width-percent:400;mso-width-percent:400;mso-width-relative:margin;mso-height-relative:margin">
            <v:textbox>
              <w:txbxContent>
                <w:p w:rsidR="00C40373" w:rsidRPr="00754E66" w:rsidRDefault="00C40373" w:rsidP="00B27016"/>
              </w:txbxContent>
            </v:textbox>
          </v:shape>
        </w:pict>
      </w:r>
    </w:p>
    <w:p w:rsidR="00B27016" w:rsidRPr="00AE08B3" w:rsidRDefault="00B27016" w:rsidP="00B27016">
      <w:pPr>
        <w:spacing w:after="0"/>
        <w:jc w:val="both"/>
        <w:rPr>
          <w:sz w:val="16"/>
          <w:szCs w:val="16"/>
        </w:rPr>
      </w:pPr>
      <w:r w:rsidRPr="00AE08B3">
        <w:rPr>
          <w:sz w:val="16"/>
          <w:szCs w:val="16"/>
        </w:rPr>
        <w:t xml:space="preserve">Date and Stamp received by the </w:t>
      </w:r>
    </w:p>
    <w:p w:rsidR="00B27016" w:rsidRDefault="00B27016" w:rsidP="00B27016">
      <w:pPr>
        <w:spacing w:after="0"/>
        <w:jc w:val="both"/>
        <w:rPr>
          <w:sz w:val="24"/>
          <w:szCs w:val="24"/>
        </w:rPr>
      </w:pPr>
      <w:r w:rsidRPr="00AE08B3">
        <w:rPr>
          <w:sz w:val="16"/>
          <w:szCs w:val="16"/>
        </w:rPr>
        <w:t xml:space="preserve">Corporation </w:t>
      </w:r>
      <w:r w:rsidRPr="00AE08B3">
        <w:rPr>
          <w:sz w:val="16"/>
          <w:szCs w:val="16"/>
        </w:rPr>
        <w:tab/>
      </w:r>
      <w:r>
        <w:rPr>
          <w:sz w:val="24"/>
          <w:szCs w:val="24"/>
        </w:rPr>
        <w:tab/>
      </w:r>
      <w:r>
        <w:rPr>
          <w:sz w:val="24"/>
          <w:szCs w:val="24"/>
        </w:rPr>
        <w:tab/>
      </w:r>
      <w:r>
        <w:rPr>
          <w:sz w:val="24"/>
          <w:szCs w:val="24"/>
        </w:rPr>
        <w:tab/>
      </w:r>
      <w:r>
        <w:rPr>
          <w:sz w:val="24"/>
          <w:szCs w:val="24"/>
        </w:rPr>
        <w:tab/>
        <w:t xml:space="preserve"> </w:t>
      </w:r>
    </w:p>
    <w:p w:rsidR="00B27016" w:rsidRDefault="00B27016" w:rsidP="00B27016">
      <w:pPr>
        <w:jc w:val="both"/>
        <w:rPr>
          <w:sz w:val="24"/>
          <w:szCs w:val="24"/>
        </w:rPr>
      </w:pPr>
    </w:p>
    <w:p w:rsidR="00B27016" w:rsidRDefault="00B27016" w:rsidP="00B27016">
      <w:pPr>
        <w:tabs>
          <w:tab w:val="left" w:pos="6105"/>
        </w:tabs>
        <w:jc w:val="both"/>
        <w:rPr>
          <w:sz w:val="24"/>
          <w:szCs w:val="24"/>
        </w:rPr>
      </w:pPr>
      <w:r>
        <w:rPr>
          <w:sz w:val="24"/>
          <w:szCs w:val="24"/>
        </w:rPr>
        <w:tab/>
      </w:r>
    </w:p>
    <w:p w:rsidR="00B27016" w:rsidRDefault="00B27016" w:rsidP="00686E59">
      <w:pPr>
        <w:jc w:val="both"/>
        <w:rPr>
          <w:sz w:val="20"/>
          <w:szCs w:val="20"/>
        </w:rPr>
      </w:pPr>
    </w:p>
    <w:p w:rsidR="00686E59" w:rsidRPr="00686E59" w:rsidRDefault="00685554" w:rsidP="00686E59">
      <w:pPr>
        <w:jc w:val="both"/>
        <w:rPr>
          <w:sz w:val="20"/>
          <w:szCs w:val="20"/>
        </w:rPr>
      </w:pPr>
      <w:r>
        <w:rPr>
          <w:sz w:val="20"/>
          <w:szCs w:val="20"/>
        </w:rPr>
        <w:t>This F</w:t>
      </w:r>
      <w:r w:rsidR="007359F6" w:rsidRPr="00686E59">
        <w:rPr>
          <w:sz w:val="20"/>
          <w:szCs w:val="20"/>
        </w:rPr>
        <w:t>orm is to be used by</w:t>
      </w:r>
      <w:r w:rsidR="00686E59" w:rsidRPr="00686E59">
        <w:rPr>
          <w:sz w:val="20"/>
          <w:szCs w:val="20"/>
        </w:rPr>
        <w:t>:</w:t>
      </w:r>
    </w:p>
    <w:p w:rsidR="00443422" w:rsidRPr="00686E59" w:rsidRDefault="00686E59" w:rsidP="00686E59">
      <w:pPr>
        <w:pStyle w:val="ListParagraph"/>
        <w:numPr>
          <w:ilvl w:val="0"/>
          <w:numId w:val="3"/>
        </w:numPr>
        <w:jc w:val="both"/>
        <w:rPr>
          <w:sz w:val="20"/>
          <w:szCs w:val="20"/>
        </w:rPr>
      </w:pPr>
      <w:r w:rsidRPr="00686E59">
        <w:rPr>
          <w:sz w:val="20"/>
          <w:szCs w:val="20"/>
        </w:rPr>
        <w:t>S</w:t>
      </w:r>
      <w:r w:rsidR="007359F6" w:rsidRPr="00686E59">
        <w:rPr>
          <w:sz w:val="20"/>
          <w:szCs w:val="20"/>
        </w:rPr>
        <w:t xml:space="preserve">tudents who are in the process of </w:t>
      </w:r>
      <w:r w:rsidR="00B53F16">
        <w:rPr>
          <w:sz w:val="20"/>
          <w:szCs w:val="20"/>
        </w:rPr>
        <w:t xml:space="preserve">applying for one (1) </w:t>
      </w:r>
      <w:r w:rsidR="004E662A">
        <w:rPr>
          <w:sz w:val="20"/>
          <w:szCs w:val="20"/>
        </w:rPr>
        <w:t>examination</w:t>
      </w:r>
      <w:r w:rsidR="0072326C">
        <w:rPr>
          <w:sz w:val="20"/>
          <w:szCs w:val="20"/>
        </w:rPr>
        <w:t>/assignment</w:t>
      </w:r>
      <w:r w:rsidR="004E662A">
        <w:rPr>
          <w:sz w:val="20"/>
          <w:szCs w:val="20"/>
        </w:rPr>
        <w:t xml:space="preserve"> </w:t>
      </w:r>
      <w:r w:rsidR="00B53F16">
        <w:rPr>
          <w:sz w:val="20"/>
          <w:szCs w:val="20"/>
        </w:rPr>
        <w:t>resit and have</w:t>
      </w:r>
      <w:r w:rsidR="007359F6" w:rsidRPr="00686E59">
        <w:rPr>
          <w:sz w:val="20"/>
          <w:szCs w:val="20"/>
        </w:rPr>
        <w:t xml:space="preserve"> enrolled </w:t>
      </w:r>
      <w:r w:rsidR="00B53F16">
        <w:rPr>
          <w:sz w:val="20"/>
          <w:szCs w:val="20"/>
        </w:rPr>
        <w:t xml:space="preserve">for the Get </w:t>
      </w:r>
      <w:r w:rsidR="00353363">
        <w:rPr>
          <w:sz w:val="20"/>
          <w:szCs w:val="20"/>
        </w:rPr>
        <w:t>Qualified</w:t>
      </w:r>
      <w:r w:rsidR="00B53F16">
        <w:rPr>
          <w:sz w:val="20"/>
          <w:szCs w:val="20"/>
        </w:rPr>
        <w:t xml:space="preserve"> Scheme </w:t>
      </w:r>
      <w:r w:rsidR="00443422" w:rsidRPr="00686E59">
        <w:rPr>
          <w:sz w:val="20"/>
          <w:szCs w:val="20"/>
        </w:rPr>
        <w:t>withi</w:t>
      </w:r>
      <w:r w:rsidR="004E662A">
        <w:rPr>
          <w:sz w:val="20"/>
          <w:szCs w:val="20"/>
        </w:rPr>
        <w:t xml:space="preserve">n </w:t>
      </w:r>
      <w:r w:rsidR="00443422" w:rsidRPr="00686E59">
        <w:rPr>
          <w:sz w:val="20"/>
          <w:szCs w:val="20"/>
        </w:rPr>
        <w:t xml:space="preserve">one </w:t>
      </w:r>
      <w:r w:rsidR="004E662A">
        <w:rPr>
          <w:sz w:val="20"/>
          <w:szCs w:val="20"/>
        </w:rPr>
        <w:t xml:space="preserve">(1) </w:t>
      </w:r>
      <w:r w:rsidR="00443422" w:rsidRPr="00686E59">
        <w:rPr>
          <w:sz w:val="20"/>
          <w:szCs w:val="20"/>
        </w:rPr>
        <w:t xml:space="preserve">year from commencement date of </w:t>
      </w:r>
      <w:r w:rsidR="007359F6" w:rsidRPr="00686E59">
        <w:rPr>
          <w:sz w:val="20"/>
          <w:szCs w:val="20"/>
        </w:rPr>
        <w:t>a training programme which adheres to the parameters set in the Incentive Guidelines of the Get Qualified</w:t>
      </w:r>
      <w:r w:rsidR="00C40373">
        <w:rPr>
          <w:sz w:val="20"/>
          <w:szCs w:val="20"/>
        </w:rPr>
        <w:t xml:space="preserve"> 2014</w:t>
      </w:r>
      <w:r w:rsidR="007359F6" w:rsidRPr="00686E59">
        <w:rPr>
          <w:sz w:val="20"/>
          <w:szCs w:val="20"/>
        </w:rPr>
        <w:t xml:space="preserve"> scheme and has already been approved by the</w:t>
      </w:r>
      <w:r w:rsidR="00C40373">
        <w:rPr>
          <w:sz w:val="20"/>
          <w:szCs w:val="20"/>
        </w:rPr>
        <w:t xml:space="preserve"> Corporation.</w:t>
      </w:r>
    </w:p>
    <w:p w:rsidR="0072326C" w:rsidRDefault="0072326C" w:rsidP="001143DB">
      <w:pPr>
        <w:jc w:val="both"/>
        <w:rPr>
          <w:b/>
          <w:color w:val="00B0F0"/>
          <w:sz w:val="20"/>
          <w:szCs w:val="20"/>
        </w:rPr>
      </w:pPr>
    </w:p>
    <w:p w:rsidR="0072326C" w:rsidRDefault="0072326C" w:rsidP="001143DB">
      <w:pPr>
        <w:jc w:val="both"/>
        <w:rPr>
          <w:b/>
          <w:color w:val="00B0F0"/>
          <w:sz w:val="20"/>
          <w:szCs w:val="20"/>
        </w:rPr>
      </w:pPr>
    </w:p>
    <w:p w:rsidR="008C1C61" w:rsidRPr="00686E59" w:rsidRDefault="008C1C61" w:rsidP="001143DB">
      <w:pPr>
        <w:jc w:val="both"/>
        <w:rPr>
          <w:b/>
          <w:color w:val="00B0F0"/>
          <w:sz w:val="20"/>
          <w:szCs w:val="20"/>
        </w:rPr>
      </w:pPr>
      <w:r w:rsidRPr="00686E59">
        <w:rPr>
          <w:b/>
          <w:color w:val="00B0F0"/>
          <w:sz w:val="20"/>
          <w:szCs w:val="20"/>
        </w:rPr>
        <w:t>Personal Data Protection</w:t>
      </w:r>
    </w:p>
    <w:p w:rsidR="00C741D2" w:rsidRPr="00686E59" w:rsidRDefault="008C1C61" w:rsidP="001143DB">
      <w:pPr>
        <w:jc w:val="both"/>
        <w:rPr>
          <w:sz w:val="20"/>
          <w:szCs w:val="20"/>
        </w:rPr>
      </w:pPr>
      <w:r w:rsidRPr="00686E59">
        <w:rPr>
          <w:sz w:val="20"/>
          <w:szCs w:val="20"/>
        </w:rPr>
        <w:t>The information provided in this form will be processed by Malta Enterprise Corporation to assess your eligibility, approve or otherwise assistance under this scheme, and may also be disclosed to the Inland Revenue</w:t>
      </w:r>
      <w:r w:rsidR="0072326C">
        <w:rPr>
          <w:sz w:val="20"/>
          <w:szCs w:val="20"/>
        </w:rPr>
        <w:t xml:space="preserve"> Department</w:t>
      </w:r>
      <w:r w:rsidRPr="00686E59">
        <w:rPr>
          <w:sz w:val="20"/>
          <w:szCs w:val="20"/>
        </w:rPr>
        <w:t>, E</w:t>
      </w:r>
      <w:r w:rsidR="0072326C">
        <w:rPr>
          <w:sz w:val="20"/>
          <w:szCs w:val="20"/>
        </w:rPr>
        <w:t xml:space="preserve">mployment </w:t>
      </w:r>
      <w:r w:rsidRPr="00686E59">
        <w:rPr>
          <w:sz w:val="20"/>
          <w:szCs w:val="20"/>
        </w:rPr>
        <w:t>T</w:t>
      </w:r>
      <w:r w:rsidR="0072326C">
        <w:rPr>
          <w:sz w:val="20"/>
          <w:szCs w:val="20"/>
        </w:rPr>
        <w:t xml:space="preserve">raining </w:t>
      </w:r>
      <w:r w:rsidRPr="00686E59">
        <w:rPr>
          <w:sz w:val="20"/>
          <w:szCs w:val="20"/>
        </w:rPr>
        <w:t>C</w:t>
      </w:r>
      <w:r w:rsidR="0072326C">
        <w:rPr>
          <w:sz w:val="20"/>
          <w:szCs w:val="20"/>
        </w:rPr>
        <w:t>orporation (ETC)</w:t>
      </w:r>
      <w:r w:rsidRPr="00686E59">
        <w:rPr>
          <w:sz w:val="20"/>
          <w:szCs w:val="20"/>
        </w:rPr>
        <w:t>, Education Department, or any other Governmental Entity</w:t>
      </w:r>
      <w:r w:rsidR="00144CB6" w:rsidRPr="00686E59">
        <w:rPr>
          <w:sz w:val="20"/>
          <w:szCs w:val="20"/>
        </w:rPr>
        <w:t>. Personal information collected in this form shall be processed in accordance with the Data Protection Act, Ca</w:t>
      </w:r>
      <w:r w:rsidR="00443422" w:rsidRPr="00686E59">
        <w:rPr>
          <w:sz w:val="20"/>
          <w:szCs w:val="20"/>
        </w:rPr>
        <w:t>p</w:t>
      </w:r>
      <w:r w:rsidR="00144CB6" w:rsidRPr="00686E59">
        <w:rPr>
          <w:sz w:val="20"/>
          <w:szCs w:val="20"/>
        </w:rPr>
        <w:t xml:space="preserve"> 440 of the Laws of Malta.</w:t>
      </w:r>
    </w:p>
    <w:p w:rsidR="00144CB6" w:rsidRPr="00686E59" w:rsidRDefault="00144CB6" w:rsidP="001143DB">
      <w:pPr>
        <w:jc w:val="both"/>
        <w:rPr>
          <w:sz w:val="20"/>
          <w:szCs w:val="20"/>
        </w:rPr>
      </w:pPr>
    </w:p>
    <w:p w:rsidR="00144CB6" w:rsidRDefault="00946E7C" w:rsidP="001143DB">
      <w:pPr>
        <w:jc w:val="both"/>
        <w:rPr>
          <w:sz w:val="20"/>
          <w:szCs w:val="20"/>
        </w:rPr>
      </w:pPr>
      <w:r w:rsidRPr="00686E59">
        <w:rPr>
          <w:sz w:val="20"/>
          <w:szCs w:val="20"/>
        </w:rPr>
        <w:t>The applicant has the</w:t>
      </w:r>
      <w:r w:rsidR="00144CB6" w:rsidRPr="00686E59">
        <w:rPr>
          <w:sz w:val="20"/>
          <w:szCs w:val="20"/>
        </w:rPr>
        <w:t xml:space="preserve"> right to access, rectify, and where applicable, the </w:t>
      </w:r>
      <w:r w:rsidRPr="00686E59">
        <w:rPr>
          <w:sz w:val="20"/>
          <w:szCs w:val="20"/>
        </w:rPr>
        <w:t>right to erase personal data</w:t>
      </w:r>
      <w:r w:rsidR="00144CB6" w:rsidRPr="00686E59">
        <w:rPr>
          <w:sz w:val="20"/>
          <w:szCs w:val="20"/>
        </w:rPr>
        <w:t xml:space="preserve">. Malta Enterprise Corporation guarantees fair processing in respect of </w:t>
      </w:r>
      <w:r w:rsidR="004C07AF" w:rsidRPr="00686E59">
        <w:rPr>
          <w:sz w:val="20"/>
          <w:szCs w:val="20"/>
        </w:rPr>
        <w:t xml:space="preserve">the applicant’s </w:t>
      </w:r>
      <w:r w:rsidR="00144CB6" w:rsidRPr="00686E59">
        <w:rPr>
          <w:sz w:val="20"/>
          <w:szCs w:val="20"/>
        </w:rPr>
        <w:t xml:space="preserve">personal information. Furthermore, Malta Enterprise will solely send </w:t>
      </w:r>
      <w:r w:rsidR="004C07AF" w:rsidRPr="00686E59">
        <w:rPr>
          <w:sz w:val="20"/>
          <w:szCs w:val="20"/>
        </w:rPr>
        <w:t>the applicant</w:t>
      </w:r>
      <w:r w:rsidR="00144CB6" w:rsidRPr="00686E59">
        <w:rPr>
          <w:sz w:val="20"/>
          <w:szCs w:val="20"/>
        </w:rPr>
        <w:t xml:space="preserve"> information related to the Corporation’s services. </w:t>
      </w:r>
    </w:p>
    <w:p w:rsidR="00686E59" w:rsidRDefault="00686E59" w:rsidP="001143DB">
      <w:pPr>
        <w:jc w:val="both"/>
        <w:rPr>
          <w:sz w:val="20"/>
          <w:szCs w:val="20"/>
        </w:rPr>
      </w:pPr>
    </w:p>
    <w:p w:rsidR="004E662A" w:rsidRDefault="004E662A" w:rsidP="001143DB">
      <w:pPr>
        <w:jc w:val="both"/>
        <w:rPr>
          <w:sz w:val="20"/>
          <w:szCs w:val="20"/>
        </w:rPr>
      </w:pPr>
    </w:p>
    <w:p w:rsidR="004E662A" w:rsidRDefault="004E662A" w:rsidP="001143DB">
      <w:pPr>
        <w:jc w:val="both"/>
        <w:rPr>
          <w:sz w:val="20"/>
          <w:szCs w:val="20"/>
        </w:rPr>
      </w:pPr>
    </w:p>
    <w:p w:rsidR="004E662A" w:rsidRDefault="004E662A" w:rsidP="001143DB">
      <w:pPr>
        <w:jc w:val="both"/>
        <w:rPr>
          <w:sz w:val="20"/>
          <w:szCs w:val="20"/>
        </w:rPr>
      </w:pPr>
    </w:p>
    <w:p w:rsidR="004E662A" w:rsidRDefault="004E662A" w:rsidP="001143DB">
      <w:pPr>
        <w:jc w:val="both"/>
        <w:rPr>
          <w:sz w:val="20"/>
          <w:szCs w:val="20"/>
        </w:rPr>
      </w:pPr>
    </w:p>
    <w:p w:rsidR="004E662A" w:rsidRDefault="004E662A" w:rsidP="001143DB">
      <w:pPr>
        <w:jc w:val="both"/>
        <w:rPr>
          <w:sz w:val="20"/>
          <w:szCs w:val="20"/>
        </w:rPr>
      </w:pPr>
    </w:p>
    <w:p w:rsidR="004E662A" w:rsidRDefault="004E662A" w:rsidP="001143DB">
      <w:pPr>
        <w:jc w:val="both"/>
        <w:rPr>
          <w:sz w:val="20"/>
          <w:szCs w:val="20"/>
        </w:rPr>
      </w:pPr>
    </w:p>
    <w:p w:rsidR="004E662A" w:rsidRDefault="004E662A" w:rsidP="001143DB">
      <w:pPr>
        <w:jc w:val="both"/>
        <w:rPr>
          <w:sz w:val="20"/>
          <w:szCs w:val="20"/>
        </w:rPr>
      </w:pPr>
    </w:p>
    <w:p w:rsidR="004E662A" w:rsidRDefault="004E662A" w:rsidP="001143DB">
      <w:pPr>
        <w:jc w:val="both"/>
        <w:rPr>
          <w:sz w:val="20"/>
          <w:szCs w:val="20"/>
        </w:rPr>
      </w:pPr>
    </w:p>
    <w:p w:rsidR="004E662A" w:rsidRDefault="004E662A" w:rsidP="001143DB">
      <w:pPr>
        <w:jc w:val="both"/>
        <w:rPr>
          <w:sz w:val="20"/>
          <w:szCs w:val="20"/>
        </w:rPr>
      </w:pPr>
    </w:p>
    <w:p w:rsidR="004E662A" w:rsidRDefault="004E662A" w:rsidP="001143DB">
      <w:pPr>
        <w:jc w:val="both"/>
        <w:rPr>
          <w:sz w:val="20"/>
          <w:szCs w:val="20"/>
        </w:rPr>
      </w:pPr>
    </w:p>
    <w:p w:rsidR="004E662A" w:rsidRDefault="004E662A" w:rsidP="001143DB">
      <w:pPr>
        <w:jc w:val="both"/>
        <w:rPr>
          <w:sz w:val="20"/>
          <w:szCs w:val="20"/>
        </w:rPr>
      </w:pPr>
    </w:p>
    <w:p w:rsidR="004E662A" w:rsidRDefault="004E662A" w:rsidP="001143DB">
      <w:pPr>
        <w:jc w:val="both"/>
        <w:rPr>
          <w:sz w:val="20"/>
          <w:szCs w:val="20"/>
        </w:rPr>
      </w:pPr>
    </w:p>
    <w:p w:rsidR="004E662A" w:rsidRDefault="004E662A" w:rsidP="001143DB">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8"/>
        <w:gridCol w:w="31"/>
        <w:gridCol w:w="89"/>
        <w:gridCol w:w="1172"/>
        <w:gridCol w:w="776"/>
        <w:gridCol w:w="900"/>
        <w:gridCol w:w="1093"/>
        <w:gridCol w:w="292"/>
        <w:gridCol w:w="2934"/>
        <w:gridCol w:w="1331"/>
      </w:tblGrid>
      <w:tr w:rsidR="00903572" w:rsidTr="0072326C">
        <w:trPr>
          <w:gridAfter w:val="1"/>
          <w:wAfter w:w="1331" w:type="dxa"/>
          <w:cantSplit/>
          <w:trHeight w:val="411"/>
        </w:trPr>
        <w:tc>
          <w:tcPr>
            <w:tcW w:w="681" w:type="dxa"/>
            <w:gridSpan w:val="2"/>
            <w:vMerge w:val="restart"/>
            <w:textDirection w:val="btLr"/>
          </w:tcPr>
          <w:p w:rsidR="00903572" w:rsidRPr="00903572" w:rsidRDefault="0085110C" w:rsidP="001143DB">
            <w:pPr>
              <w:ind w:left="113" w:right="113"/>
              <w:jc w:val="both"/>
              <w:rPr>
                <w:rFonts w:asciiTheme="minorHAnsi" w:hAnsiTheme="minorHAnsi"/>
                <w:color w:val="00B0F0"/>
                <w:sz w:val="24"/>
                <w:szCs w:val="24"/>
              </w:rPr>
            </w:pPr>
            <w:r>
              <w:rPr>
                <w:rFonts w:asciiTheme="minorHAnsi" w:hAnsiTheme="minorHAnsi"/>
                <w:color w:val="00B0F0"/>
                <w:sz w:val="24"/>
                <w:szCs w:val="24"/>
              </w:rPr>
              <w:lastRenderedPageBreak/>
              <w:t xml:space="preserve">1. </w:t>
            </w:r>
            <w:r w:rsidR="00903572" w:rsidRPr="00903572">
              <w:rPr>
                <w:rFonts w:asciiTheme="minorHAnsi" w:hAnsiTheme="minorHAnsi"/>
                <w:color w:val="00B0F0"/>
                <w:sz w:val="24"/>
                <w:szCs w:val="24"/>
              </w:rPr>
              <w:t xml:space="preserve">Applicant Details  </w:t>
            </w:r>
          </w:p>
        </w:tc>
        <w:tc>
          <w:tcPr>
            <w:tcW w:w="1284" w:type="dxa"/>
            <w:gridSpan w:val="2"/>
            <w:tcBorders>
              <w:right w:val="single" w:sz="4" w:space="0" w:color="auto"/>
            </w:tcBorders>
          </w:tcPr>
          <w:p w:rsidR="00903572" w:rsidRPr="00A9251E" w:rsidRDefault="00903572" w:rsidP="001143DB">
            <w:pPr>
              <w:jc w:val="both"/>
              <w:rPr>
                <w:rFonts w:asciiTheme="minorHAnsi" w:hAnsiTheme="minorHAnsi"/>
              </w:rPr>
            </w:pPr>
            <w:r w:rsidRPr="00A9251E">
              <w:rPr>
                <w:rFonts w:asciiTheme="minorHAnsi" w:hAnsiTheme="minorHAnsi"/>
              </w:rPr>
              <w:t xml:space="preserve">Title </w:t>
            </w:r>
          </w:p>
        </w:tc>
        <w:tc>
          <w:tcPr>
            <w:tcW w:w="1759" w:type="dxa"/>
            <w:gridSpan w:val="2"/>
            <w:tcBorders>
              <w:top w:val="single" w:sz="4" w:space="0" w:color="auto"/>
              <w:left w:val="single" w:sz="4" w:space="0" w:color="auto"/>
              <w:bottom w:val="single" w:sz="4" w:space="0" w:color="auto"/>
              <w:right w:val="single" w:sz="4" w:space="0" w:color="auto"/>
            </w:tcBorders>
          </w:tcPr>
          <w:p w:rsidR="00903572" w:rsidRPr="00A9251E" w:rsidRDefault="0010655F" w:rsidP="001143DB">
            <w:pPr>
              <w:jc w:val="both"/>
              <w:rPr>
                <w:rFonts w:asciiTheme="minorHAnsi" w:hAnsiTheme="minorHAnsi"/>
              </w:rPr>
            </w:pPr>
            <w:sdt>
              <w:sdtPr>
                <w:rPr>
                  <w:rFonts w:asciiTheme="minorHAnsi" w:hAnsiTheme="minorHAnsi"/>
                </w:rPr>
                <w:id w:val="15222734"/>
                <w:placeholder>
                  <w:docPart w:val="41D7177FDA904E65B70A13A015684E38"/>
                </w:placeholder>
                <w:showingPlcHdr/>
                <w:dropDownList>
                  <w:listItem w:value="Choose an item."/>
                  <w:listItem w:displayText="Mr" w:value="Mr"/>
                  <w:listItem w:displayText="Ms" w:value="Ms"/>
                  <w:listItem w:displayText="Dr" w:value="Dr"/>
                </w:dropDownList>
              </w:sdtPr>
              <w:sdtContent>
                <w:r w:rsidR="00903572" w:rsidRPr="00A9251E">
                  <w:rPr>
                    <w:rStyle w:val="PlaceholderText"/>
                    <w:rFonts w:asciiTheme="minorHAnsi" w:hAnsiTheme="minorHAnsi"/>
                  </w:rPr>
                  <w:t>Choose an item.</w:t>
                </w:r>
              </w:sdtContent>
            </w:sdt>
          </w:p>
        </w:tc>
        <w:tc>
          <w:tcPr>
            <w:tcW w:w="949" w:type="dxa"/>
            <w:tcBorders>
              <w:left w:val="single" w:sz="4" w:space="0" w:color="auto"/>
              <w:right w:val="single" w:sz="4" w:space="0" w:color="auto"/>
            </w:tcBorders>
          </w:tcPr>
          <w:p w:rsidR="00903572" w:rsidRPr="00A9251E" w:rsidRDefault="00903572" w:rsidP="001143DB">
            <w:pPr>
              <w:jc w:val="both"/>
              <w:rPr>
                <w:rFonts w:asciiTheme="minorHAnsi" w:hAnsiTheme="minorHAnsi"/>
              </w:rPr>
            </w:pPr>
            <w:r w:rsidRPr="00A9251E">
              <w:rPr>
                <w:rFonts w:asciiTheme="minorHAnsi" w:hAnsiTheme="minorHAnsi"/>
              </w:rPr>
              <w:t>Address</w:t>
            </w:r>
          </w:p>
        </w:tc>
        <w:tc>
          <w:tcPr>
            <w:tcW w:w="3252" w:type="dxa"/>
            <w:gridSpan w:val="2"/>
            <w:vMerge w:val="restart"/>
            <w:tcBorders>
              <w:top w:val="single" w:sz="4" w:space="0" w:color="auto"/>
              <w:left w:val="single" w:sz="4" w:space="0" w:color="auto"/>
              <w:bottom w:val="single" w:sz="4" w:space="0" w:color="auto"/>
              <w:right w:val="single" w:sz="4" w:space="0" w:color="auto"/>
            </w:tcBorders>
          </w:tcPr>
          <w:p w:rsidR="00903572" w:rsidRPr="00A9251E" w:rsidRDefault="00903572" w:rsidP="001143DB">
            <w:pPr>
              <w:jc w:val="both"/>
              <w:rPr>
                <w:rFonts w:asciiTheme="minorHAnsi" w:hAnsiTheme="minorHAnsi"/>
              </w:rPr>
            </w:pPr>
          </w:p>
        </w:tc>
      </w:tr>
      <w:tr w:rsidR="00903572" w:rsidTr="0072326C">
        <w:trPr>
          <w:gridAfter w:val="1"/>
          <w:wAfter w:w="1331" w:type="dxa"/>
          <w:cantSplit/>
          <w:trHeight w:val="384"/>
        </w:trPr>
        <w:tc>
          <w:tcPr>
            <w:tcW w:w="681" w:type="dxa"/>
            <w:gridSpan w:val="2"/>
            <w:vMerge/>
            <w:textDirection w:val="btLr"/>
          </w:tcPr>
          <w:p w:rsidR="00903572" w:rsidRDefault="00903572" w:rsidP="001143DB">
            <w:pPr>
              <w:ind w:left="113" w:right="113"/>
              <w:jc w:val="both"/>
              <w:rPr>
                <w:sz w:val="24"/>
                <w:szCs w:val="24"/>
              </w:rPr>
            </w:pPr>
          </w:p>
        </w:tc>
        <w:tc>
          <w:tcPr>
            <w:tcW w:w="1284" w:type="dxa"/>
            <w:gridSpan w:val="2"/>
            <w:tcBorders>
              <w:right w:val="single" w:sz="4" w:space="0" w:color="auto"/>
            </w:tcBorders>
          </w:tcPr>
          <w:p w:rsidR="00903572" w:rsidRPr="00A9251E" w:rsidRDefault="00903572" w:rsidP="001143DB">
            <w:pPr>
              <w:jc w:val="both"/>
              <w:rPr>
                <w:rFonts w:asciiTheme="minorHAnsi" w:hAnsiTheme="minorHAnsi"/>
              </w:rPr>
            </w:pPr>
            <w:r w:rsidRPr="00A9251E">
              <w:rPr>
                <w:rFonts w:asciiTheme="minorHAnsi" w:hAnsiTheme="minorHAnsi"/>
              </w:rPr>
              <w:t>Given Name(s)</w:t>
            </w:r>
          </w:p>
        </w:tc>
        <w:tc>
          <w:tcPr>
            <w:tcW w:w="1759" w:type="dxa"/>
            <w:gridSpan w:val="2"/>
            <w:tcBorders>
              <w:top w:val="single" w:sz="4" w:space="0" w:color="auto"/>
              <w:left w:val="single" w:sz="4" w:space="0" w:color="auto"/>
              <w:bottom w:val="single" w:sz="4" w:space="0" w:color="auto"/>
              <w:right w:val="single" w:sz="4" w:space="0" w:color="auto"/>
            </w:tcBorders>
          </w:tcPr>
          <w:p w:rsidR="00903572" w:rsidRPr="00A9251E" w:rsidRDefault="00903572" w:rsidP="001143DB">
            <w:pPr>
              <w:jc w:val="both"/>
              <w:rPr>
                <w:rFonts w:asciiTheme="minorHAnsi" w:hAnsiTheme="minorHAnsi"/>
              </w:rPr>
            </w:pPr>
          </w:p>
        </w:tc>
        <w:tc>
          <w:tcPr>
            <w:tcW w:w="949" w:type="dxa"/>
            <w:tcBorders>
              <w:left w:val="single" w:sz="4" w:space="0" w:color="auto"/>
              <w:right w:val="single" w:sz="4" w:space="0" w:color="auto"/>
            </w:tcBorders>
          </w:tcPr>
          <w:p w:rsidR="00903572" w:rsidRPr="00A9251E" w:rsidRDefault="00903572" w:rsidP="001143DB">
            <w:pPr>
              <w:jc w:val="both"/>
              <w:rPr>
                <w:rFonts w:asciiTheme="minorHAnsi" w:hAnsiTheme="minorHAnsi"/>
              </w:rPr>
            </w:pPr>
          </w:p>
        </w:tc>
        <w:tc>
          <w:tcPr>
            <w:tcW w:w="3252" w:type="dxa"/>
            <w:gridSpan w:val="2"/>
            <w:vMerge/>
            <w:tcBorders>
              <w:top w:val="single" w:sz="4" w:space="0" w:color="auto"/>
              <w:left w:val="single" w:sz="4" w:space="0" w:color="auto"/>
              <w:bottom w:val="single" w:sz="4" w:space="0" w:color="auto"/>
              <w:right w:val="single" w:sz="4" w:space="0" w:color="auto"/>
            </w:tcBorders>
          </w:tcPr>
          <w:p w:rsidR="00903572" w:rsidRPr="00A9251E" w:rsidRDefault="00903572" w:rsidP="001143DB">
            <w:pPr>
              <w:jc w:val="both"/>
              <w:rPr>
                <w:rFonts w:asciiTheme="minorHAnsi" w:hAnsiTheme="minorHAnsi"/>
              </w:rPr>
            </w:pPr>
          </w:p>
        </w:tc>
      </w:tr>
      <w:tr w:rsidR="00903572" w:rsidTr="0072326C">
        <w:trPr>
          <w:gridAfter w:val="1"/>
          <w:wAfter w:w="1331" w:type="dxa"/>
          <w:cantSplit/>
          <w:trHeight w:val="294"/>
        </w:trPr>
        <w:tc>
          <w:tcPr>
            <w:tcW w:w="681" w:type="dxa"/>
            <w:gridSpan w:val="2"/>
            <w:vMerge/>
            <w:textDirection w:val="btLr"/>
          </w:tcPr>
          <w:p w:rsidR="00903572" w:rsidRDefault="00903572" w:rsidP="001143DB">
            <w:pPr>
              <w:ind w:left="113" w:right="113"/>
              <w:jc w:val="both"/>
              <w:rPr>
                <w:sz w:val="24"/>
                <w:szCs w:val="24"/>
              </w:rPr>
            </w:pPr>
          </w:p>
        </w:tc>
        <w:tc>
          <w:tcPr>
            <w:tcW w:w="1284" w:type="dxa"/>
            <w:gridSpan w:val="2"/>
            <w:tcBorders>
              <w:right w:val="single" w:sz="4" w:space="0" w:color="auto"/>
            </w:tcBorders>
          </w:tcPr>
          <w:p w:rsidR="00903572" w:rsidRPr="00A9251E" w:rsidRDefault="00903572" w:rsidP="001143DB">
            <w:pPr>
              <w:jc w:val="both"/>
              <w:rPr>
                <w:rFonts w:asciiTheme="minorHAnsi" w:hAnsiTheme="minorHAnsi"/>
              </w:rPr>
            </w:pPr>
            <w:r w:rsidRPr="00A9251E">
              <w:rPr>
                <w:rFonts w:asciiTheme="minorHAnsi" w:hAnsiTheme="minorHAnsi"/>
              </w:rPr>
              <w:t>Surname</w:t>
            </w:r>
          </w:p>
        </w:tc>
        <w:tc>
          <w:tcPr>
            <w:tcW w:w="1759" w:type="dxa"/>
            <w:gridSpan w:val="2"/>
            <w:tcBorders>
              <w:top w:val="single" w:sz="4" w:space="0" w:color="auto"/>
              <w:left w:val="single" w:sz="4" w:space="0" w:color="auto"/>
              <w:bottom w:val="single" w:sz="4" w:space="0" w:color="auto"/>
              <w:right w:val="single" w:sz="4" w:space="0" w:color="auto"/>
            </w:tcBorders>
          </w:tcPr>
          <w:p w:rsidR="00903572" w:rsidRPr="00A9251E" w:rsidRDefault="00903572" w:rsidP="001143DB">
            <w:pPr>
              <w:jc w:val="both"/>
              <w:rPr>
                <w:rFonts w:asciiTheme="minorHAnsi" w:hAnsiTheme="minorHAnsi"/>
              </w:rPr>
            </w:pPr>
          </w:p>
        </w:tc>
        <w:tc>
          <w:tcPr>
            <w:tcW w:w="949" w:type="dxa"/>
            <w:tcBorders>
              <w:left w:val="single" w:sz="4" w:space="0" w:color="auto"/>
              <w:right w:val="single" w:sz="4" w:space="0" w:color="auto"/>
            </w:tcBorders>
          </w:tcPr>
          <w:p w:rsidR="00903572" w:rsidRPr="00A9251E" w:rsidRDefault="00903572" w:rsidP="001143DB">
            <w:pPr>
              <w:jc w:val="both"/>
              <w:rPr>
                <w:rFonts w:asciiTheme="minorHAnsi" w:hAnsiTheme="minorHAnsi"/>
              </w:rPr>
            </w:pPr>
          </w:p>
        </w:tc>
        <w:tc>
          <w:tcPr>
            <w:tcW w:w="3252" w:type="dxa"/>
            <w:gridSpan w:val="2"/>
            <w:vMerge/>
            <w:tcBorders>
              <w:top w:val="single" w:sz="4" w:space="0" w:color="auto"/>
              <w:left w:val="single" w:sz="4" w:space="0" w:color="auto"/>
              <w:bottom w:val="single" w:sz="4" w:space="0" w:color="auto"/>
              <w:right w:val="single" w:sz="4" w:space="0" w:color="auto"/>
            </w:tcBorders>
          </w:tcPr>
          <w:p w:rsidR="00903572" w:rsidRPr="00A9251E" w:rsidRDefault="00903572" w:rsidP="001143DB">
            <w:pPr>
              <w:jc w:val="both"/>
              <w:rPr>
                <w:rFonts w:asciiTheme="minorHAnsi" w:hAnsiTheme="minorHAnsi"/>
              </w:rPr>
            </w:pPr>
          </w:p>
        </w:tc>
      </w:tr>
      <w:tr w:rsidR="00160B99" w:rsidTr="0072326C">
        <w:trPr>
          <w:gridAfter w:val="1"/>
          <w:wAfter w:w="1331" w:type="dxa"/>
          <w:cantSplit/>
          <w:trHeight w:val="384"/>
        </w:trPr>
        <w:tc>
          <w:tcPr>
            <w:tcW w:w="681" w:type="dxa"/>
            <w:gridSpan w:val="2"/>
            <w:vMerge/>
            <w:textDirection w:val="btLr"/>
          </w:tcPr>
          <w:p w:rsidR="00160B99" w:rsidRDefault="00160B99" w:rsidP="001143DB">
            <w:pPr>
              <w:ind w:left="113" w:right="113"/>
              <w:jc w:val="both"/>
              <w:rPr>
                <w:sz w:val="24"/>
                <w:szCs w:val="24"/>
              </w:rPr>
            </w:pPr>
          </w:p>
        </w:tc>
        <w:tc>
          <w:tcPr>
            <w:tcW w:w="1284" w:type="dxa"/>
            <w:gridSpan w:val="2"/>
            <w:tcBorders>
              <w:right w:val="single" w:sz="4" w:space="0" w:color="auto"/>
            </w:tcBorders>
          </w:tcPr>
          <w:p w:rsidR="00160B99" w:rsidRPr="00A9251E" w:rsidRDefault="00160B99" w:rsidP="001143DB">
            <w:pPr>
              <w:jc w:val="both"/>
              <w:rPr>
                <w:rFonts w:asciiTheme="minorHAnsi" w:hAnsiTheme="minorHAnsi"/>
              </w:rPr>
            </w:pPr>
            <w:r w:rsidRPr="00A9251E">
              <w:rPr>
                <w:rFonts w:asciiTheme="minorHAnsi" w:hAnsiTheme="minorHAnsi"/>
              </w:rPr>
              <w:t xml:space="preserve">Date of Birth </w:t>
            </w:r>
          </w:p>
        </w:tc>
        <w:sdt>
          <w:sdtPr>
            <w:rPr>
              <w:rFonts w:asciiTheme="minorHAnsi" w:hAnsiTheme="minorHAnsi"/>
            </w:rPr>
            <w:id w:val="8423401"/>
            <w:placeholder>
              <w:docPart w:val="17E8B5BB3DA545A885D8EF858D5165DC"/>
            </w:placeholder>
            <w:showingPlcHdr/>
            <w:date>
              <w:dateFormat w:val="dd/MM/yyyy"/>
              <w:lid w:val="en-GB"/>
              <w:storeMappedDataAs w:val="dateTime"/>
              <w:calendar w:val="gregorian"/>
            </w:date>
          </w:sdtPr>
          <w:sdtContent>
            <w:tc>
              <w:tcPr>
                <w:tcW w:w="1759" w:type="dxa"/>
                <w:gridSpan w:val="2"/>
                <w:tcBorders>
                  <w:top w:val="single" w:sz="4" w:space="0" w:color="auto"/>
                  <w:left w:val="single" w:sz="4" w:space="0" w:color="auto"/>
                  <w:bottom w:val="single" w:sz="4" w:space="0" w:color="auto"/>
                  <w:right w:val="single" w:sz="4" w:space="0" w:color="auto"/>
                </w:tcBorders>
              </w:tcPr>
              <w:p w:rsidR="00160B99" w:rsidRPr="00A9251E" w:rsidRDefault="00BA26AB" w:rsidP="001143DB">
                <w:pPr>
                  <w:jc w:val="both"/>
                  <w:rPr>
                    <w:rFonts w:asciiTheme="minorHAnsi" w:hAnsiTheme="minorHAnsi"/>
                  </w:rPr>
                </w:pPr>
                <w:r w:rsidRPr="00A9251E">
                  <w:rPr>
                    <w:rStyle w:val="PlaceholderText"/>
                    <w:rFonts w:asciiTheme="minorHAnsi" w:hAnsiTheme="minorHAnsi"/>
                  </w:rPr>
                  <w:t>Click here to enter a date.</w:t>
                </w:r>
              </w:p>
            </w:tc>
          </w:sdtContent>
        </w:sdt>
        <w:tc>
          <w:tcPr>
            <w:tcW w:w="949" w:type="dxa"/>
            <w:tcBorders>
              <w:left w:val="single" w:sz="4" w:space="0" w:color="auto"/>
              <w:right w:val="single" w:sz="4" w:space="0" w:color="auto"/>
            </w:tcBorders>
          </w:tcPr>
          <w:p w:rsidR="00160B99" w:rsidRPr="00A9251E" w:rsidRDefault="00903572" w:rsidP="001143DB">
            <w:pPr>
              <w:jc w:val="both"/>
              <w:rPr>
                <w:rFonts w:asciiTheme="minorHAnsi" w:hAnsiTheme="minorHAnsi"/>
              </w:rPr>
            </w:pPr>
            <w:r w:rsidRPr="00A9251E">
              <w:rPr>
                <w:rFonts w:asciiTheme="minorHAnsi" w:hAnsiTheme="minorHAnsi"/>
              </w:rPr>
              <w:t>Telephone</w:t>
            </w:r>
          </w:p>
        </w:tc>
        <w:tc>
          <w:tcPr>
            <w:tcW w:w="3252" w:type="dxa"/>
            <w:gridSpan w:val="2"/>
            <w:tcBorders>
              <w:top w:val="single" w:sz="4" w:space="0" w:color="auto"/>
              <w:left w:val="single" w:sz="4" w:space="0" w:color="auto"/>
              <w:bottom w:val="single" w:sz="4" w:space="0" w:color="auto"/>
              <w:right w:val="single" w:sz="4" w:space="0" w:color="auto"/>
            </w:tcBorders>
          </w:tcPr>
          <w:p w:rsidR="00160B99" w:rsidRPr="00A9251E" w:rsidRDefault="00160B99" w:rsidP="001143DB">
            <w:pPr>
              <w:jc w:val="both"/>
              <w:rPr>
                <w:rFonts w:asciiTheme="minorHAnsi" w:hAnsiTheme="minorHAnsi"/>
              </w:rPr>
            </w:pPr>
          </w:p>
        </w:tc>
      </w:tr>
      <w:tr w:rsidR="00160B99" w:rsidTr="0072326C">
        <w:trPr>
          <w:gridAfter w:val="1"/>
          <w:wAfter w:w="1331" w:type="dxa"/>
          <w:cantSplit/>
          <w:trHeight w:val="384"/>
        </w:trPr>
        <w:tc>
          <w:tcPr>
            <w:tcW w:w="681" w:type="dxa"/>
            <w:gridSpan w:val="2"/>
            <w:vMerge/>
            <w:textDirection w:val="btLr"/>
          </w:tcPr>
          <w:p w:rsidR="00160B99" w:rsidRDefault="00160B99" w:rsidP="001143DB">
            <w:pPr>
              <w:ind w:left="113" w:right="113"/>
              <w:jc w:val="both"/>
              <w:rPr>
                <w:sz w:val="24"/>
                <w:szCs w:val="24"/>
              </w:rPr>
            </w:pPr>
          </w:p>
        </w:tc>
        <w:tc>
          <w:tcPr>
            <w:tcW w:w="1284" w:type="dxa"/>
            <w:gridSpan w:val="2"/>
            <w:tcBorders>
              <w:right w:val="single" w:sz="4" w:space="0" w:color="auto"/>
            </w:tcBorders>
          </w:tcPr>
          <w:p w:rsidR="00160B99" w:rsidRPr="00A9251E" w:rsidRDefault="00160B99" w:rsidP="001143DB">
            <w:pPr>
              <w:jc w:val="both"/>
              <w:rPr>
                <w:rFonts w:asciiTheme="minorHAnsi" w:hAnsiTheme="minorHAnsi"/>
              </w:rPr>
            </w:pPr>
            <w:r w:rsidRPr="00A9251E">
              <w:rPr>
                <w:rFonts w:asciiTheme="minorHAnsi" w:hAnsiTheme="minorHAnsi"/>
              </w:rPr>
              <w:t>ID Card Number</w:t>
            </w:r>
            <w:r w:rsidR="00A9251E">
              <w:rPr>
                <w:rFonts w:asciiTheme="minorHAnsi" w:hAnsiTheme="minorHAnsi"/>
              </w:rPr>
              <w:t xml:space="preserve"> or Income Tax Number </w:t>
            </w:r>
          </w:p>
        </w:tc>
        <w:tc>
          <w:tcPr>
            <w:tcW w:w="1759" w:type="dxa"/>
            <w:gridSpan w:val="2"/>
            <w:tcBorders>
              <w:top w:val="single" w:sz="4" w:space="0" w:color="auto"/>
              <w:left w:val="single" w:sz="4" w:space="0" w:color="auto"/>
              <w:bottom w:val="single" w:sz="4" w:space="0" w:color="auto"/>
              <w:right w:val="single" w:sz="4" w:space="0" w:color="auto"/>
            </w:tcBorders>
          </w:tcPr>
          <w:p w:rsidR="00160B99" w:rsidRPr="00A9251E" w:rsidRDefault="00160B99" w:rsidP="001143DB">
            <w:pPr>
              <w:jc w:val="both"/>
              <w:rPr>
                <w:rFonts w:asciiTheme="minorHAnsi" w:hAnsiTheme="minorHAnsi"/>
              </w:rPr>
            </w:pPr>
          </w:p>
        </w:tc>
        <w:tc>
          <w:tcPr>
            <w:tcW w:w="949" w:type="dxa"/>
            <w:tcBorders>
              <w:left w:val="single" w:sz="4" w:space="0" w:color="auto"/>
              <w:right w:val="single" w:sz="4" w:space="0" w:color="auto"/>
            </w:tcBorders>
          </w:tcPr>
          <w:p w:rsidR="00160B99" w:rsidRPr="00A9251E" w:rsidRDefault="00903572" w:rsidP="001143DB">
            <w:pPr>
              <w:jc w:val="both"/>
              <w:rPr>
                <w:rFonts w:asciiTheme="minorHAnsi" w:hAnsiTheme="minorHAnsi"/>
              </w:rPr>
            </w:pPr>
            <w:r w:rsidRPr="00A9251E">
              <w:rPr>
                <w:rFonts w:asciiTheme="minorHAnsi" w:hAnsiTheme="minorHAnsi"/>
              </w:rPr>
              <w:t>e-mail</w:t>
            </w:r>
          </w:p>
        </w:tc>
        <w:tc>
          <w:tcPr>
            <w:tcW w:w="3252" w:type="dxa"/>
            <w:gridSpan w:val="2"/>
            <w:tcBorders>
              <w:top w:val="single" w:sz="4" w:space="0" w:color="auto"/>
              <w:left w:val="single" w:sz="4" w:space="0" w:color="auto"/>
              <w:bottom w:val="single" w:sz="4" w:space="0" w:color="auto"/>
              <w:right w:val="single" w:sz="4" w:space="0" w:color="auto"/>
            </w:tcBorders>
          </w:tcPr>
          <w:p w:rsidR="00160B99" w:rsidRPr="00A9251E" w:rsidRDefault="00160B99" w:rsidP="001143DB">
            <w:pPr>
              <w:jc w:val="both"/>
              <w:rPr>
                <w:rFonts w:asciiTheme="minorHAnsi" w:hAnsiTheme="minorHAnsi"/>
              </w:rPr>
            </w:pPr>
          </w:p>
        </w:tc>
      </w:tr>
      <w:tr w:rsidR="004E662A" w:rsidRPr="00A9251E" w:rsidTr="0072326C">
        <w:trPr>
          <w:gridAfter w:val="9"/>
          <w:wAfter w:w="8608" w:type="dxa"/>
          <w:cantSplit/>
          <w:trHeight w:val="834"/>
        </w:trPr>
        <w:tc>
          <w:tcPr>
            <w:tcW w:w="648" w:type="dxa"/>
            <w:textDirection w:val="btLr"/>
          </w:tcPr>
          <w:p w:rsidR="004E662A" w:rsidRDefault="004E662A" w:rsidP="001143DB">
            <w:pPr>
              <w:ind w:left="113" w:right="113"/>
              <w:jc w:val="both"/>
              <w:rPr>
                <w:sz w:val="24"/>
                <w:szCs w:val="24"/>
              </w:rPr>
            </w:pPr>
          </w:p>
        </w:tc>
      </w:tr>
      <w:tr w:rsidR="001D1481" w:rsidTr="00723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gridSpan w:val="3"/>
            <w:vMerge w:val="restart"/>
            <w:tcBorders>
              <w:top w:val="nil"/>
              <w:left w:val="nil"/>
              <w:bottom w:val="nil"/>
              <w:right w:val="nil"/>
            </w:tcBorders>
            <w:textDirection w:val="btLr"/>
          </w:tcPr>
          <w:p w:rsidR="001D1481" w:rsidRPr="00A9251E" w:rsidRDefault="001372A0" w:rsidP="001143DB">
            <w:pPr>
              <w:ind w:left="113" w:right="113"/>
              <w:jc w:val="both"/>
              <w:rPr>
                <w:rFonts w:asciiTheme="minorHAnsi" w:hAnsiTheme="minorHAnsi"/>
              </w:rPr>
            </w:pPr>
            <w:r w:rsidRPr="00A9251E">
              <w:rPr>
                <w:rFonts w:asciiTheme="minorHAnsi" w:hAnsiTheme="minorHAnsi"/>
                <w:color w:val="00B0F0"/>
              </w:rPr>
              <w:t>2</w:t>
            </w:r>
            <w:r w:rsidR="0085110C" w:rsidRPr="00A9251E">
              <w:rPr>
                <w:rFonts w:asciiTheme="minorHAnsi" w:hAnsiTheme="minorHAnsi"/>
                <w:color w:val="00B0F0"/>
              </w:rPr>
              <w:t>.</w:t>
            </w:r>
            <w:r w:rsidR="001D1481" w:rsidRPr="00A9251E">
              <w:rPr>
                <w:rFonts w:asciiTheme="minorHAnsi" w:hAnsiTheme="minorHAnsi"/>
                <w:color w:val="00B0F0"/>
              </w:rPr>
              <w:t>Certification Details</w:t>
            </w:r>
          </w:p>
        </w:tc>
        <w:tc>
          <w:tcPr>
            <w:tcW w:w="1998" w:type="dxa"/>
            <w:gridSpan w:val="2"/>
            <w:tcBorders>
              <w:top w:val="nil"/>
              <w:left w:val="nil"/>
              <w:bottom w:val="nil"/>
              <w:right w:val="single" w:sz="4" w:space="0" w:color="auto"/>
            </w:tcBorders>
          </w:tcPr>
          <w:p w:rsidR="001D1481" w:rsidRPr="00A9251E" w:rsidRDefault="001D1481" w:rsidP="001143DB">
            <w:pPr>
              <w:jc w:val="both"/>
              <w:rPr>
                <w:rFonts w:asciiTheme="minorHAnsi" w:hAnsiTheme="minorHAnsi"/>
              </w:rPr>
            </w:pPr>
            <w:r w:rsidRPr="00A9251E">
              <w:rPr>
                <w:rFonts w:asciiTheme="minorHAnsi" w:hAnsiTheme="minorHAnsi"/>
              </w:rPr>
              <w:t>Name of Certification</w:t>
            </w:r>
          </w:p>
        </w:tc>
        <w:tc>
          <w:tcPr>
            <w:tcW w:w="6488" w:type="dxa"/>
            <w:gridSpan w:val="5"/>
            <w:tcBorders>
              <w:left w:val="single" w:sz="4" w:space="0" w:color="auto"/>
            </w:tcBorders>
          </w:tcPr>
          <w:p w:rsidR="001D1481" w:rsidRPr="00A9251E" w:rsidRDefault="001D1481" w:rsidP="001143DB">
            <w:pPr>
              <w:jc w:val="both"/>
              <w:rPr>
                <w:rFonts w:asciiTheme="minorHAnsi" w:hAnsiTheme="minorHAnsi"/>
              </w:rPr>
            </w:pPr>
          </w:p>
        </w:tc>
      </w:tr>
      <w:tr w:rsidR="001D1481" w:rsidTr="00723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gridSpan w:val="3"/>
            <w:vMerge/>
            <w:tcBorders>
              <w:top w:val="nil"/>
              <w:left w:val="nil"/>
              <w:bottom w:val="nil"/>
              <w:right w:val="nil"/>
            </w:tcBorders>
          </w:tcPr>
          <w:p w:rsidR="001D1481" w:rsidRPr="00A9251E" w:rsidRDefault="001D1481" w:rsidP="001143DB">
            <w:pPr>
              <w:jc w:val="both"/>
              <w:rPr>
                <w:rFonts w:asciiTheme="minorHAnsi" w:hAnsiTheme="minorHAnsi"/>
              </w:rPr>
            </w:pPr>
          </w:p>
        </w:tc>
        <w:tc>
          <w:tcPr>
            <w:tcW w:w="1998" w:type="dxa"/>
            <w:gridSpan w:val="2"/>
            <w:tcBorders>
              <w:top w:val="nil"/>
              <w:left w:val="nil"/>
              <w:bottom w:val="nil"/>
              <w:right w:val="single" w:sz="4" w:space="0" w:color="auto"/>
            </w:tcBorders>
          </w:tcPr>
          <w:p w:rsidR="001D1481" w:rsidRPr="00A9251E" w:rsidRDefault="001D1481" w:rsidP="001143DB">
            <w:pPr>
              <w:jc w:val="both"/>
              <w:rPr>
                <w:rFonts w:asciiTheme="minorHAnsi" w:hAnsiTheme="minorHAnsi"/>
              </w:rPr>
            </w:pPr>
            <w:r w:rsidRPr="00A9251E">
              <w:rPr>
                <w:rFonts w:asciiTheme="minorHAnsi" w:hAnsiTheme="minorHAnsi"/>
              </w:rPr>
              <w:t>Awarding Body</w:t>
            </w:r>
          </w:p>
        </w:tc>
        <w:tc>
          <w:tcPr>
            <w:tcW w:w="6488" w:type="dxa"/>
            <w:gridSpan w:val="5"/>
            <w:tcBorders>
              <w:left w:val="single" w:sz="4" w:space="0" w:color="auto"/>
            </w:tcBorders>
          </w:tcPr>
          <w:p w:rsidR="001D1481" w:rsidRPr="00A9251E" w:rsidRDefault="001D1481" w:rsidP="001143DB">
            <w:pPr>
              <w:jc w:val="both"/>
              <w:rPr>
                <w:rFonts w:asciiTheme="minorHAnsi" w:hAnsiTheme="minorHAnsi"/>
              </w:rPr>
            </w:pPr>
          </w:p>
        </w:tc>
      </w:tr>
      <w:tr w:rsidR="001D1481" w:rsidTr="00723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gridSpan w:val="3"/>
            <w:vMerge/>
            <w:tcBorders>
              <w:top w:val="nil"/>
              <w:left w:val="nil"/>
              <w:bottom w:val="nil"/>
              <w:right w:val="nil"/>
            </w:tcBorders>
          </w:tcPr>
          <w:p w:rsidR="001D1481" w:rsidRPr="00A9251E" w:rsidRDefault="001D1481" w:rsidP="001143DB">
            <w:pPr>
              <w:jc w:val="both"/>
              <w:rPr>
                <w:rFonts w:asciiTheme="minorHAnsi" w:hAnsiTheme="minorHAnsi"/>
              </w:rPr>
            </w:pPr>
          </w:p>
        </w:tc>
        <w:tc>
          <w:tcPr>
            <w:tcW w:w="1998" w:type="dxa"/>
            <w:gridSpan w:val="2"/>
            <w:tcBorders>
              <w:top w:val="nil"/>
              <w:left w:val="nil"/>
              <w:bottom w:val="nil"/>
              <w:right w:val="single" w:sz="4" w:space="0" w:color="auto"/>
            </w:tcBorders>
          </w:tcPr>
          <w:p w:rsidR="001D1481" w:rsidRPr="00A9251E" w:rsidRDefault="001D1481" w:rsidP="001143DB">
            <w:pPr>
              <w:jc w:val="both"/>
              <w:rPr>
                <w:rFonts w:asciiTheme="minorHAnsi" w:hAnsiTheme="minorHAnsi"/>
              </w:rPr>
            </w:pPr>
            <w:r w:rsidRPr="00A9251E">
              <w:rPr>
                <w:rFonts w:asciiTheme="minorHAnsi" w:hAnsiTheme="minorHAnsi"/>
              </w:rPr>
              <w:t>Local Representative of Awarding Body</w:t>
            </w:r>
            <w:r w:rsidR="00443422" w:rsidRPr="00A9251E">
              <w:rPr>
                <w:rFonts w:asciiTheme="minorHAnsi" w:hAnsiTheme="minorHAnsi"/>
              </w:rPr>
              <w:t xml:space="preserve"> (if applicable)</w:t>
            </w:r>
          </w:p>
        </w:tc>
        <w:tc>
          <w:tcPr>
            <w:tcW w:w="6488" w:type="dxa"/>
            <w:gridSpan w:val="5"/>
            <w:tcBorders>
              <w:left w:val="single" w:sz="4" w:space="0" w:color="auto"/>
            </w:tcBorders>
          </w:tcPr>
          <w:p w:rsidR="001D1481" w:rsidRPr="00A9251E" w:rsidRDefault="001D1481" w:rsidP="001143DB">
            <w:pPr>
              <w:jc w:val="both"/>
              <w:rPr>
                <w:rFonts w:asciiTheme="minorHAnsi" w:hAnsiTheme="minorHAnsi"/>
              </w:rPr>
            </w:pPr>
          </w:p>
        </w:tc>
      </w:tr>
      <w:tr w:rsidR="00581EE4" w:rsidTr="00723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gridSpan w:val="3"/>
            <w:vMerge/>
            <w:tcBorders>
              <w:top w:val="nil"/>
              <w:left w:val="nil"/>
              <w:bottom w:val="nil"/>
              <w:right w:val="nil"/>
            </w:tcBorders>
          </w:tcPr>
          <w:p w:rsidR="00581EE4" w:rsidRPr="00A9251E" w:rsidRDefault="00581EE4" w:rsidP="001143DB">
            <w:pPr>
              <w:jc w:val="both"/>
              <w:rPr>
                <w:rFonts w:asciiTheme="minorHAnsi" w:hAnsiTheme="minorHAnsi"/>
              </w:rPr>
            </w:pPr>
          </w:p>
        </w:tc>
        <w:tc>
          <w:tcPr>
            <w:tcW w:w="1998" w:type="dxa"/>
            <w:gridSpan w:val="2"/>
            <w:tcBorders>
              <w:top w:val="nil"/>
              <w:left w:val="nil"/>
              <w:bottom w:val="nil"/>
              <w:right w:val="single" w:sz="4" w:space="0" w:color="auto"/>
            </w:tcBorders>
          </w:tcPr>
          <w:p w:rsidR="00581EE4" w:rsidRPr="00A9251E" w:rsidRDefault="00581EE4" w:rsidP="001143DB">
            <w:pPr>
              <w:jc w:val="both"/>
              <w:rPr>
                <w:rFonts w:asciiTheme="minorHAnsi" w:hAnsiTheme="minorHAnsi"/>
              </w:rPr>
            </w:pPr>
            <w:r w:rsidRPr="00A9251E">
              <w:rPr>
                <w:rFonts w:asciiTheme="minorHAnsi" w:hAnsiTheme="minorHAnsi"/>
              </w:rPr>
              <w:t xml:space="preserve">Name of Module </w:t>
            </w:r>
          </w:p>
        </w:tc>
        <w:tc>
          <w:tcPr>
            <w:tcW w:w="6488" w:type="dxa"/>
            <w:gridSpan w:val="5"/>
            <w:tcBorders>
              <w:left w:val="single" w:sz="4" w:space="0" w:color="auto"/>
            </w:tcBorders>
          </w:tcPr>
          <w:p w:rsidR="00581EE4" w:rsidRPr="00A9251E" w:rsidRDefault="00581EE4" w:rsidP="001143DB">
            <w:pPr>
              <w:jc w:val="both"/>
              <w:rPr>
                <w:rFonts w:asciiTheme="minorHAnsi" w:hAnsiTheme="minorHAnsi"/>
              </w:rPr>
            </w:pPr>
          </w:p>
        </w:tc>
      </w:tr>
      <w:tr w:rsidR="00CA6D58" w:rsidTr="00723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gridSpan w:val="3"/>
            <w:vMerge/>
            <w:tcBorders>
              <w:top w:val="nil"/>
              <w:left w:val="nil"/>
              <w:bottom w:val="nil"/>
              <w:right w:val="nil"/>
            </w:tcBorders>
          </w:tcPr>
          <w:p w:rsidR="00CA6D58" w:rsidRPr="00A9251E" w:rsidRDefault="00CA6D58" w:rsidP="001143DB">
            <w:pPr>
              <w:jc w:val="both"/>
              <w:rPr>
                <w:rFonts w:asciiTheme="minorHAnsi" w:hAnsiTheme="minorHAnsi"/>
              </w:rPr>
            </w:pPr>
          </w:p>
        </w:tc>
        <w:tc>
          <w:tcPr>
            <w:tcW w:w="1998" w:type="dxa"/>
            <w:gridSpan w:val="2"/>
            <w:tcBorders>
              <w:top w:val="nil"/>
              <w:left w:val="nil"/>
              <w:bottom w:val="nil"/>
              <w:right w:val="single" w:sz="4" w:space="0" w:color="auto"/>
            </w:tcBorders>
          </w:tcPr>
          <w:p w:rsidR="00CA6D58" w:rsidRPr="00A9251E" w:rsidRDefault="00CA6D58" w:rsidP="001143DB">
            <w:pPr>
              <w:jc w:val="both"/>
              <w:rPr>
                <w:rFonts w:asciiTheme="minorHAnsi" w:hAnsiTheme="minorHAnsi"/>
              </w:rPr>
            </w:pPr>
            <w:r w:rsidRPr="00A9251E">
              <w:rPr>
                <w:rFonts w:asciiTheme="minorHAnsi" w:hAnsiTheme="minorHAnsi"/>
              </w:rPr>
              <w:t>Date</w:t>
            </w:r>
            <w:r w:rsidR="0072326C" w:rsidRPr="00A9251E">
              <w:rPr>
                <w:rFonts w:asciiTheme="minorHAnsi" w:hAnsiTheme="minorHAnsi"/>
              </w:rPr>
              <w:t xml:space="preserve"> of Exam</w:t>
            </w:r>
          </w:p>
        </w:tc>
        <w:sdt>
          <w:sdtPr>
            <w:rPr>
              <w:rFonts w:asciiTheme="minorHAnsi" w:hAnsiTheme="minorHAnsi"/>
            </w:rPr>
            <w:id w:val="5833704"/>
            <w:placeholder>
              <w:docPart w:val="DefaultPlaceholder_22675705"/>
            </w:placeholder>
            <w:showingPlcHdr/>
            <w:date>
              <w:dateFormat w:val="M/d/yyyy"/>
              <w:lid w:val="en-US"/>
              <w:storeMappedDataAs w:val="dateTime"/>
              <w:calendar w:val="gregorian"/>
            </w:date>
          </w:sdtPr>
          <w:sdtContent>
            <w:tc>
              <w:tcPr>
                <w:tcW w:w="2223" w:type="dxa"/>
                <w:gridSpan w:val="3"/>
                <w:tcBorders>
                  <w:left w:val="single" w:sz="4" w:space="0" w:color="auto"/>
                  <w:right w:val="single" w:sz="12" w:space="0" w:color="auto"/>
                </w:tcBorders>
              </w:tcPr>
              <w:p w:rsidR="00CA6D58" w:rsidRPr="00A9251E" w:rsidRDefault="00276B2E" w:rsidP="001143DB">
                <w:pPr>
                  <w:jc w:val="both"/>
                  <w:rPr>
                    <w:rFonts w:asciiTheme="minorHAnsi" w:hAnsiTheme="minorHAnsi"/>
                  </w:rPr>
                </w:pPr>
                <w:r w:rsidRPr="00A9251E">
                  <w:rPr>
                    <w:rStyle w:val="PlaceholderText"/>
                    <w:rFonts w:asciiTheme="minorHAnsi" w:hAnsiTheme="minorHAnsi"/>
                  </w:rPr>
                  <w:t>Click here to enter a date.</w:t>
                </w:r>
              </w:p>
            </w:tc>
          </w:sdtContent>
        </w:sdt>
        <w:bookmarkStart w:id="0" w:name="_MON_1456224307"/>
        <w:bookmarkEnd w:id="0"/>
        <w:tc>
          <w:tcPr>
            <w:tcW w:w="4265" w:type="dxa"/>
            <w:gridSpan w:val="2"/>
            <w:vMerge w:val="restart"/>
            <w:tcBorders>
              <w:top w:val="single" w:sz="12" w:space="0" w:color="auto"/>
              <w:left w:val="single" w:sz="12" w:space="0" w:color="auto"/>
              <w:right w:val="single" w:sz="12" w:space="0" w:color="auto"/>
            </w:tcBorders>
          </w:tcPr>
          <w:p w:rsidR="00CA6D58" w:rsidRPr="00A9251E" w:rsidRDefault="00B27016" w:rsidP="001143DB">
            <w:pPr>
              <w:rPr>
                <w:rFonts w:asciiTheme="minorHAnsi" w:hAnsiTheme="minorHAnsi"/>
              </w:rPr>
            </w:pPr>
            <w:r w:rsidRPr="00A9251E">
              <w:rPr>
                <w:rFonts w:asciiTheme="minorHAnsi" w:eastAsiaTheme="minorHAnsi" w:hAnsiTheme="minorHAnsi" w:cstheme="minorBidi"/>
                <w:lang w:eastAsia="en-US"/>
              </w:rPr>
              <w:object w:dxaOrig="4220" w:dyaOrig="2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117.2pt" o:ole="">
                  <v:imagedata r:id="rId11" o:title=""/>
                </v:shape>
                <o:OLEObject Type="Embed" ProgID="Excel.Sheet.12" ShapeID="_x0000_i1025" DrawAspect="Content" ObjectID="_1496832475" r:id="rId12"/>
              </w:object>
            </w:r>
          </w:p>
        </w:tc>
      </w:tr>
      <w:tr w:rsidR="00CA6D58" w:rsidTr="00723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770" w:type="dxa"/>
            <w:gridSpan w:val="3"/>
            <w:vMerge/>
            <w:tcBorders>
              <w:top w:val="nil"/>
              <w:left w:val="nil"/>
              <w:bottom w:val="nil"/>
              <w:right w:val="nil"/>
            </w:tcBorders>
          </w:tcPr>
          <w:p w:rsidR="00CA6D58" w:rsidRPr="00A9251E" w:rsidRDefault="00CA6D58" w:rsidP="001143DB">
            <w:pPr>
              <w:jc w:val="both"/>
              <w:rPr>
                <w:rFonts w:asciiTheme="minorHAnsi" w:hAnsiTheme="minorHAnsi"/>
              </w:rPr>
            </w:pPr>
          </w:p>
        </w:tc>
        <w:tc>
          <w:tcPr>
            <w:tcW w:w="1998" w:type="dxa"/>
            <w:gridSpan w:val="2"/>
            <w:tcBorders>
              <w:top w:val="nil"/>
              <w:left w:val="nil"/>
              <w:bottom w:val="nil"/>
              <w:right w:val="single" w:sz="4" w:space="0" w:color="auto"/>
            </w:tcBorders>
          </w:tcPr>
          <w:p w:rsidR="00CA6D58" w:rsidRPr="00A9251E" w:rsidRDefault="00CA6D58" w:rsidP="0072326C">
            <w:pPr>
              <w:jc w:val="both"/>
              <w:rPr>
                <w:rFonts w:asciiTheme="minorHAnsi" w:hAnsiTheme="minorHAnsi"/>
              </w:rPr>
            </w:pPr>
            <w:r w:rsidRPr="00A9251E">
              <w:rPr>
                <w:rFonts w:asciiTheme="minorHAnsi" w:hAnsiTheme="minorHAnsi"/>
              </w:rPr>
              <w:t>Name any sources from which the applicant may be reimbursed for any of the costs (attach any relevant agreements)</w:t>
            </w:r>
            <w:r w:rsidRPr="00A9251E">
              <w:rPr>
                <w:rStyle w:val="FootnoteReference"/>
                <w:rFonts w:asciiTheme="minorHAnsi" w:hAnsiTheme="minorHAnsi"/>
              </w:rPr>
              <w:footnoteReference w:id="1"/>
            </w:r>
            <w:r w:rsidRPr="00A9251E">
              <w:rPr>
                <w:rFonts w:asciiTheme="minorHAnsi" w:hAnsiTheme="minorHAnsi"/>
              </w:rPr>
              <w:t>:</w:t>
            </w:r>
          </w:p>
        </w:tc>
        <w:tc>
          <w:tcPr>
            <w:tcW w:w="2223" w:type="dxa"/>
            <w:gridSpan w:val="3"/>
            <w:vMerge w:val="restart"/>
            <w:tcBorders>
              <w:left w:val="single" w:sz="4" w:space="0" w:color="auto"/>
              <w:bottom w:val="single" w:sz="4" w:space="0" w:color="auto"/>
              <w:right w:val="single" w:sz="12" w:space="0" w:color="auto"/>
            </w:tcBorders>
          </w:tcPr>
          <w:p w:rsidR="00CA6D58" w:rsidRPr="00A9251E" w:rsidRDefault="00CA6D58" w:rsidP="001143DB">
            <w:pPr>
              <w:jc w:val="both"/>
              <w:rPr>
                <w:rFonts w:asciiTheme="minorHAnsi" w:hAnsiTheme="minorHAnsi"/>
              </w:rPr>
            </w:pPr>
          </w:p>
        </w:tc>
        <w:tc>
          <w:tcPr>
            <w:tcW w:w="4265" w:type="dxa"/>
            <w:gridSpan w:val="2"/>
            <w:vMerge/>
            <w:tcBorders>
              <w:left w:val="single" w:sz="12" w:space="0" w:color="auto"/>
              <w:bottom w:val="single" w:sz="4" w:space="0" w:color="auto"/>
              <w:right w:val="single" w:sz="12" w:space="0" w:color="auto"/>
            </w:tcBorders>
          </w:tcPr>
          <w:p w:rsidR="00CA6D58" w:rsidRPr="00A9251E" w:rsidRDefault="00CA6D58" w:rsidP="001143DB">
            <w:pPr>
              <w:rPr>
                <w:rFonts w:asciiTheme="minorHAnsi" w:hAnsiTheme="minorHAnsi"/>
              </w:rPr>
            </w:pPr>
          </w:p>
        </w:tc>
      </w:tr>
      <w:tr w:rsidR="00CA6D58" w:rsidTr="00723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3"/>
        </w:trPr>
        <w:tc>
          <w:tcPr>
            <w:tcW w:w="770" w:type="dxa"/>
            <w:gridSpan w:val="3"/>
            <w:tcBorders>
              <w:top w:val="nil"/>
              <w:left w:val="nil"/>
              <w:bottom w:val="nil"/>
              <w:right w:val="nil"/>
            </w:tcBorders>
          </w:tcPr>
          <w:p w:rsidR="00CA6D58" w:rsidRPr="00A9251E" w:rsidRDefault="00CA6D58" w:rsidP="001143DB">
            <w:pPr>
              <w:jc w:val="both"/>
              <w:rPr>
                <w:rFonts w:asciiTheme="minorHAnsi" w:hAnsiTheme="minorHAnsi"/>
              </w:rPr>
            </w:pPr>
          </w:p>
        </w:tc>
        <w:tc>
          <w:tcPr>
            <w:tcW w:w="1998" w:type="dxa"/>
            <w:gridSpan w:val="2"/>
            <w:tcBorders>
              <w:top w:val="nil"/>
              <w:left w:val="nil"/>
              <w:bottom w:val="nil"/>
              <w:right w:val="single" w:sz="4" w:space="0" w:color="auto"/>
            </w:tcBorders>
          </w:tcPr>
          <w:p w:rsidR="00CA6D58" w:rsidRPr="00A9251E" w:rsidRDefault="00CA6D58" w:rsidP="001143DB">
            <w:pPr>
              <w:jc w:val="both"/>
              <w:rPr>
                <w:rFonts w:asciiTheme="minorHAnsi" w:hAnsiTheme="minorHAnsi"/>
              </w:rPr>
            </w:pPr>
          </w:p>
        </w:tc>
        <w:tc>
          <w:tcPr>
            <w:tcW w:w="2223" w:type="dxa"/>
            <w:gridSpan w:val="3"/>
            <w:vMerge/>
            <w:tcBorders>
              <w:left w:val="single" w:sz="4" w:space="0" w:color="auto"/>
              <w:bottom w:val="single" w:sz="4" w:space="0" w:color="auto"/>
              <w:right w:val="single" w:sz="12" w:space="0" w:color="auto"/>
            </w:tcBorders>
          </w:tcPr>
          <w:p w:rsidR="00CA6D58" w:rsidRPr="00A9251E" w:rsidRDefault="00CA6D58" w:rsidP="001143DB">
            <w:pPr>
              <w:jc w:val="both"/>
              <w:rPr>
                <w:rFonts w:asciiTheme="minorHAnsi" w:hAnsiTheme="minorHAnsi"/>
              </w:rPr>
            </w:pPr>
          </w:p>
        </w:tc>
        <w:tc>
          <w:tcPr>
            <w:tcW w:w="4265" w:type="dxa"/>
            <w:gridSpan w:val="2"/>
            <w:vMerge/>
            <w:tcBorders>
              <w:left w:val="single" w:sz="12" w:space="0" w:color="auto"/>
              <w:bottom w:val="single" w:sz="12" w:space="0" w:color="auto"/>
              <w:right w:val="single" w:sz="12" w:space="0" w:color="auto"/>
            </w:tcBorders>
          </w:tcPr>
          <w:p w:rsidR="00CA6D58" w:rsidRPr="00A9251E" w:rsidRDefault="00CA6D58" w:rsidP="001143DB">
            <w:pPr>
              <w:rPr>
                <w:rFonts w:asciiTheme="minorHAnsi" w:hAnsiTheme="minorHAnsi"/>
                <w:b/>
              </w:rPr>
            </w:pPr>
          </w:p>
        </w:tc>
      </w:tr>
    </w:tbl>
    <w:tbl>
      <w:tblPr>
        <w:tblStyle w:val="TableGrid"/>
        <w:tblpPr w:leftFromText="180" w:rightFromText="180" w:vertAnchor="text" w:tblpY="92"/>
        <w:tblW w:w="9295" w:type="dxa"/>
        <w:tblLayout w:type="fixed"/>
        <w:tblLook w:val="04A0"/>
      </w:tblPr>
      <w:tblGrid>
        <w:gridCol w:w="703"/>
        <w:gridCol w:w="132"/>
        <w:gridCol w:w="4164"/>
        <w:gridCol w:w="4296"/>
      </w:tblGrid>
      <w:tr w:rsidR="00443422" w:rsidRPr="00055FB7" w:rsidTr="00443422">
        <w:trPr>
          <w:gridAfter w:val="2"/>
          <w:wAfter w:w="8460" w:type="dxa"/>
          <w:trHeight w:val="283"/>
        </w:trPr>
        <w:tc>
          <w:tcPr>
            <w:tcW w:w="835" w:type="dxa"/>
            <w:gridSpan w:val="2"/>
            <w:tcBorders>
              <w:top w:val="nil"/>
              <w:left w:val="nil"/>
              <w:bottom w:val="nil"/>
              <w:right w:val="nil"/>
            </w:tcBorders>
            <w:textDirection w:val="btLr"/>
          </w:tcPr>
          <w:p w:rsidR="00443422" w:rsidRPr="0072595D" w:rsidRDefault="00443422" w:rsidP="001143DB"/>
        </w:tc>
      </w:tr>
      <w:tr w:rsidR="00443422" w:rsidTr="007E45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1"/>
        </w:trPr>
        <w:tc>
          <w:tcPr>
            <w:tcW w:w="703" w:type="dxa"/>
            <w:vMerge w:val="restart"/>
            <w:textDirection w:val="btLr"/>
          </w:tcPr>
          <w:p w:rsidR="00443422" w:rsidRPr="00424172" w:rsidRDefault="001372A0" w:rsidP="001143DB">
            <w:pPr>
              <w:rPr>
                <w:rFonts w:asciiTheme="minorHAnsi" w:hAnsiTheme="minorHAnsi"/>
                <w:color w:val="00B0F0"/>
                <w:sz w:val="24"/>
                <w:szCs w:val="24"/>
              </w:rPr>
            </w:pPr>
            <w:r>
              <w:rPr>
                <w:rFonts w:asciiTheme="minorHAnsi" w:hAnsiTheme="minorHAnsi"/>
                <w:color w:val="00B0F0"/>
                <w:sz w:val="24"/>
                <w:szCs w:val="24"/>
              </w:rPr>
              <w:lastRenderedPageBreak/>
              <w:t>3</w:t>
            </w:r>
            <w:r w:rsidR="0085110C">
              <w:rPr>
                <w:rFonts w:asciiTheme="minorHAnsi" w:hAnsiTheme="minorHAnsi"/>
                <w:color w:val="00B0F0"/>
                <w:sz w:val="24"/>
                <w:szCs w:val="24"/>
              </w:rPr>
              <w:t>.</w:t>
            </w:r>
            <w:r w:rsidR="00443422">
              <w:rPr>
                <w:rFonts w:asciiTheme="minorHAnsi" w:hAnsiTheme="minorHAnsi"/>
                <w:color w:val="00B0F0"/>
                <w:sz w:val="24"/>
                <w:szCs w:val="24"/>
              </w:rPr>
              <w:t xml:space="preserve"> </w:t>
            </w:r>
            <w:r w:rsidR="00443422" w:rsidRPr="00424172">
              <w:rPr>
                <w:rFonts w:asciiTheme="minorHAnsi" w:hAnsiTheme="minorHAnsi"/>
                <w:color w:val="00B0F0"/>
                <w:sz w:val="24"/>
                <w:szCs w:val="24"/>
              </w:rPr>
              <w:t>Application Declared</w:t>
            </w:r>
          </w:p>
        </w:tc>
        <w:tc>
          <w:tcPr>
            <w:tcW w:w="8592" w:type="dxa"/>
            <w:gridSpan w:val="3"/>
          </w:tcPr>
          <w:p w:rsidR="00443422" w:rsidRPr="00A9251E" w:rsidRDefault="00443422" w:rsidP="001143DB">
            <w:pPr>
              <w:jc w:val="both"/>
              <w:rPr>
                <w:rFonts w:asciiTheme="minorHAnsi" w:hAnsiTheme="minorHAnsi"/>
              </w:rPr>
            </w:pPr>
            <w:r w:rsidRPr="00A9251E">
              <w:rPr>
                <w:rFonts w:asciiTheme="minorHAnsi" w:hAnsiTheme="minorHAnsi"/>
              </w:rPr>
              <w:t xml:space="preserve">I, hereby declare that the information being submitted with regards to this </w:t>
            </w:r>
            <w:r w:rsidR="00086D36" w:rsidRPr="00A9251E">
              <w:rPr>
                <w:rFonts w:asciiTheme="minorHAnsi" w:hAnsiTheme="minorHAnsi"/>
              </w:rPr>
              <w:t>information is correct</w:t>
            </w:r>
            <w:r w:rsidRPr="00A9251E">
              <w:rPr>
                <w:rFonts w:asciiTheme="minorHAnsi" w:hAnsiTheme="minorHAnsi"/>
              </w:rPr>
              <w:t>.</w:t>
            </w:r>
          </w:p>
          <w:p w:rsidR="00443422" w:rsidRPr="00A9251E" w:rsidRDefault="00443422" w:rsidP="001143DB">
            <w:pPr>
              <w:jc w:val="both"/>
              <w:rPr>
                <w:rFonts w:asciiTheme="minorHAnsi" w:hAnsiTheme="minorHAnsi"/>
              </w:rPr>
            </w:pPr>
          </w:p>
          <w:p w:rsidR="00443422" w:rsidRPr="00A9251E" w:rsidRDefault="00443422" w:rsidP="001143DB">
            <w:pPr>
              <w:jc w:val="both"/>
              <w:rPr>
                <w:rFonts w:asciiTheme="minorHAnsi" w:hAnsiTheme="minorHAnsi"/>
              </w:rPr>
            </w:pPr>
            <w:r w:rsidRPr="00A9251E">
              <w:rPr>
                <w:rFonts w:asciiTheme="minorHAnsi" w:hAnsiTheme="minorHAnsi"/>
              </w:rPr>
              <w:t>I also confirm that the costs on which the tax credit is being claimed are not reimbursable from other sources or otherwise recoverable.</w:t>
            </w:r>
          </w:p>
          <w:p w:rsidR="00443422" w:rsidRPr="00A9251E" w:rsidRDefault="00443422" w:rsidP="001143DB">
            <w:pPr>
              <w:jc w:val="both"/>
              <w:rPr>
                <w:rFonts w:asciiTheme="minorHAnsi" w:hAnsiTheme="minorHAnsi"/>
              </w:rPr>
            </w:pPr>
          </w:p>
          <w:p w:rsidR="00443422" w:rsidRPr="00A9251E" w:rsidRDefault="00443422" w:rsidP="001143DB">
            <w:pPr>
              <w:jc w:val="both"/>
              <w:rPr>
                <w:rFonts w:asciiTheme="minorHAnsi" w:hAnsiTheme="minorHAnsi"/>
              </w:rPr>
            </w:pPr>
            <w:r w:rsidRPr="00A9251E">
              <w:rPr>
                <w:rFonts w:asciiTheme="minorHAnsi" w:hAnsiTheme="minorHAnsi"/>
              </w:rPr>
              <w:t>It is understood that any aid to be granted by Malta Enterprise is conditional to the completion of the study course.</w:t>
            </w:r>
          </w:p>
          <w:p w:rsidR="00443422" w:rsidRPr="00A9251E" w:rsidRDefault="00443422" w:rsidP="001143DB">
            <w:pPr>
              <w:jc w:val="both"/>
              <w:rPr>
                <w:rFonts w:asciiTheme="minorHAnsi" w:hAnsiTheme="minorHAnsi"/>
              </w:rPr>
            </w:pPr>
          </w:p>
          <w:p w:rsidR="00443422" w:rsidRPr="00A9251E" w:rsidRDefault="00443422" w:rsidP="001143DB">
            <w:pPr>
              <w:jc w:val="both"/>
              <w:rPr>
                <w:rFonts w:asciiTheme="minorHAnsi" w:hAnsiTheme="minorHAnsi"/>
              </w:rPr>
            </w:pPr>
            <w:r w:rsidRPr="00A9251E">
              <w:rPr>
                <w:rFonts w:asciiTheme="minorHAnsi" w:hAnsiTheme="minorHAnsi"/>
              </w:rPr>
              <w:t>By signing this declaration I hereby authorise Malta Enterprise Corporation to process the data contained in this form for the purpose stated. I also authorise Malta Enterprise Corporation, as the administrator of the scheme, to disclose to the Commissioner of the Inland Revenue</w:t>
            </w:r>
            <w:r w:rsidR="0072326C" w:rsidRPr="00A9251E">
              <w:rPr>
                <w:rFonts w:asciiTheme="minorHAnsi" w:hAnsiTheme="minorHAnsi"/>
              </w:rPr>
              <w:t xml:space="preserve"> Department</w:t>
            </w:r>
            <w:r w:rsidRPr="00A9251E">
              <w:rPr>
                <w:rFonts w:asciiTheme="minorHAnsi" w:hAnsiTheme="minorHAnsi"/>
              </w:rPr>
              <w:t>, E</w:t>
            </w:r>
            <w:r w:rsidR="0072326C" w:rsidRPr="00A9251E">
              <w:rPr>
                <w:rFonts w:asciiTheme="minorHAnsi" w:hAnsiTheme="minorHAnsi"/>
              </w:rPr>
              <w:t xml:space="preserve">mployment </w:t>
            </w:r>
            <w:r w:rsidRPr="00A9251E">
              <w:rPr>
                <w:rFonts w:asciiTheme="minorHAnsi" w:hAnsiTheme="minorHAnsi"/>
              </w:rPr>
              <w:t>T</w:t>
            </w:r>
            <w:r w:rsidR="0072326C" w:rsidRPr="00A9251E">
              <w:rPr>
                <w:rFonts w:asciiTheme="minorHAnsi" w:hAnsiTheme="minorHAnsi"/>
              </w:rPr>
              <w:t xml:space="preserve">raining </w:t>
            </w:r>
            <w:r w:rsidRPr="00A9251E">
              <w:rPr>
                <w:rFonts w:asciiTheme="minorHAnsi" w:hAnsiTheme="minorHAnsi"/>
              </w:rPr>
              <w:t>C</w:t>
            </w:r>
            <w:r w:rsidR="0072326C" w:rsidRPr="00A9251E">
              <w:rPr>
                <w:rFonts w:asciiTheme="minorHAnsi" w:hAnsiTheme="minorHAnsi"/>
              </w:rPr>
              <w:t>orporation (ETC)</w:t>
            </w:r>
            <w:r w:rsidRPr="00A9251E">
              <w:rPr>
                <w:rFonts w:asciiTheme="minorHAnsi" w:hAnsiTheme="minorHAnsi"/>
              </w:rPr>
              <w:t>, Education Department or any other Governmental Entity any information,   documents and records which the Corporation may have obtained in connection with this application.</w:t>
            </w:r>
            <w:r w:rsidR="004E662A" w:rsidRPr="00A9251E">
              <w:rPr>
                <w:rFonts w:asciiTheme="minorHAnsi" w:hAnsiTheme="minorHAnsi"/>
              </w:rPr>
              <w:t xml:space="preserve">  I also authorise the Inland Revenue </w:t>
            </w:r>
            <w:r w:rsidR="001372A0" w:rsidRPr="00A9251E">
              <w:rPr>
                <w:rFonts w:asciiTheme="minorHAnsi" w:hAnsiTheme="minorHAnsi"/>
              </w:rPr>
              <w:t>Department and</w:t>
            </w:r>
            <w:r w:rsidR="004E662A" w:rsidRPr="00A9251E">
              <w:rPr>
                <w:rFonts w:asciiTheme="minorHAnsi" w:hAnsiTheme="minorHAnsi"/>
              </w:rPr>
              <w:t xml:space="preserve"> Malta Enterprise </w:t>
            </w:r>
            <w:r w:rsidR="001372A0" w:rsidRPr="00A9251E">
              <w:rPr>
                <w:rFonts w:asciiTheme="minorHAnsi" w:hAnsiTheme="minorHAnsi"/>
              </w:rPr>
              <w:t>to exchange any</w:t>
            </w:r>
            <w:r w:rsidR="004E662A" w:rsidRPr="00A9251E">
              <w:rPr>
                <w:rFonts w:asciiTheme="minorHAnsi" w:hAnsiTheme="minorHAnsi"/>
              </w:rPr>
              <w:t xml:space="preserve"> information related to the </w:t>
            </w:r>
            <w:r w:rsidR="001372A0" w:rsidRPr="00A9251E">
              <w:rPr>
                <w:rFonts w:asciiTheme="minorHAnsi" w:hAnsiTheme="minorHAnsi"/>
              </w:rPr>
              <w:t xml:space="preserve">utilisation of the tax credits. </w:t>
            </w:r>
          </w:p>
          <w:p w:rsidR="004E662A" w:rsidRPr="00A9251E" w:rsidRDefault="004E662A" w:rsidP="001143DB">
            <w:pPr>
              <w:jc w:val="both"/>
              <w:rPr>
                <w:rFonts w:asciiTheme="minorHAnsi" w:hAnsiTheme="minorHAnsi"/>
              </w:rPr>
            </w:pPr>
          </w:p>
          <w:p w:rsidR="004E662A" w:rsidRDefault="004E662A" w:rsidP="001143DB">
            <w:pPr>
              <w:jc w:val="both"/>
              <w:rPr>
                <w:rFonts w:asciiTheme="minorHAnsi" w:hAnsiTheme="minorHAnsi"/>
                <w:sz w:val="16"/>
                <w:szCs w:val="16"/>
              </w:rPr>
            </w:pPr>
          </w:p>
          <w:p w:rsidR="00685554" w:rsidRPr="0072595D" w:rsidRDefault="00685554" w:rsidP="001143DB">
            <w:pPr>
              <w:jc w:val="both"/>
            </w:pPr>
          </w:p>
        </w:tc>
      </w:tr>
      <w:tr w:rsidR="00443422" w:rsidTr="00276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3"/>
        </w:trPr>
        <w:tc>
          <w:tcPr>
            <w:tcW w:w="703" w:type="dxa"/>
            <w:vMerge/>
            <w:tcBorders>
              <w:right w:val="single" w:sz="4" w:space="0" w:color="auto"/>
            </w:tcBorders>
            <w:textDirection w:val="btLr"/>
          </w:tcPr>
          <w:p w:rsidR="00443422" w:rsidRDefault="00443422" w:rsidP="001143DB">
            <w:pPr>
              <w:rPr>
                <w:color w:val="00B0F0"/>
                <w:sz w:val="24"/>
                <w:szCs w:val="24"/>
              </w:rPr>
            </w:pPr>
          </w:p>
        </w:tc>
        <w:tc>
          <w:tcPr>
            <w:tcW w:w="4296" w:type="dxa"/>
            <w:gridSpan w:val="2"/>
            <w:tcBorders>
              <w:top w:val="single" w:sz="4" w:space="0" w:color="auto"/>
              <w:left w:val="single" w:sz="4" w:space="0" w:color="auto"/>
              <w:right w:val="single" w:sz="4" w:space="0" w:color="auto"/>
            </w:tcBorders>
          </w:tcPr>
          <w:p w:rsidR="00443422" w:rsidRDefault="00443422" w:rsidP="00443422">
            <w:pPr>
              <w:tabs>
                <w:tab w:val="left" w:pos="1155"/>
              </w:tabs>
              <w:jc w:val="both"/>
              <w:rPr>
                <w:sz w:val="16"/>
                <w:szCs w:val="16"/>
              </w:rPr>
            </w:pPr>
          </w:p>
          <w:p w:rsidR="00443422" w:rsidRPr="00276B2E" w:rsidRDefault="00443422" w:rsidP="00443422">
            <w:pPr>
              <w:tabs>
                <w:tab w:val="left" w:pos="1155"/>
              </w:tabs>
              <w:jc w:val="both"/>
              <w:rPr>
                <w:rFonts w:asciiTheme="minorHAnsi" w:hAnsiTheme="minorHAnsi"/>
                <w:b/>
              </w:rPr>
            </w:pPr>
            <w:r w:rsidRPr="00276B2E">
              <w:rPr>
                <w:rFonts w:asciiTheme="minorHAnsi" w:hAnsiTheme="minorHAnsi"/>
                <w:b/>
              </w:rPr>
              <w:t>Signature</w:t>
            </w:r>
          </w:p>
          <w:p w:rsidR="00443422" w:rsidRPr="00437D86" w:rsidRDefault="00443422" w:rsidP="00443422">
            <w:pPr>
              <w:tabs>
                <w:tab w:val="left" w:pos="1155"/>
              </w:tabs>
              <w:jc w:val="both"/>
              <w:rPr>
                <w:sz w:val="16"/>
                <w:szCs w:val="16"/>
              </w:rPr>
            </w:pPr>
            <w:r>
              <w:rPr>
                <w:sz w:val="16"/>
                <w:szCs w:val="16"/>
              </w:rPr>
              <w:tab/>
            </w:r>
          </w:p>
        </w:tc>
        <w:tc>
          <w:tcPr>
            <w:tcW w:w="4296" w:type="dxa"/>
            <w:tcBorders>
              <w:left w:val="single" w:sz="4" w:space="0" w:color="auto"/>
            </w:tcBorders>
          </w:tcPr>
          <w:p w:rsidR="00443422" w:rsidRDefault="00443422" w:rsidP="00443422">
            <w:pPr>
              <w:jc w:val="both"/>
              <w:rPr>
                <w:sz w:val="16"/>
                <w:szCs w:val="16"/>
              </w:rPr>
            </w:pPr>
          </w:p>
          <w:sdt>
            <w:sdtPr>
              <w:rPr>
                <w:sz w:val="16"/>
                <w:szCs w:val="16"/>
              </w:rPr>
              <w:id w:val="5833684"/>
              <w:placeholder>
                <w:docPart w:val="73B4070B9A7A4F9A990FF819AC6400DD"/>
              </w:placeholder>
              <w:showingPlcHdr/>
              <w:date>
                <w:dateFormat w:val="dd/MM/yyyy"/>
                <w:lid w:val="en-GB"/>
                <w:storeMappedDataAs w:val="dateTime"/>
                <w:calendar w:val="gregorian"/>
              </w:date>
            </w:sdtPr>
            <w:sdtContent>
              <w:p w:rsidR="00443422" w:rsidRPr="00437D86" w:rsidRDefault="00443422" w:rsidP="00443422">
                <w:pPr>
                  <w:jc w:val="both"/>
                  <w:rPr>
                    <w:sz w:val="16"/>
                    <w:szCs w:val="16"/>
                  </w:rPr>
                </w:pPr>
                <w:r w:rsidRPr="007E456F">
                  <w:rPr>
                    <w:rStyle w:val="PlaceholderText"/>
                    <w:rFonts w:asciiTheme="minorHAnsi" w:hAnsiTheme="minorHAnsi"/>
                  </w:rPr>
                  <w:t>Click here to enter a date.</w:t>
                </w:r>
              </w:p>
            </w:sdtContent>
          </w:sdt>
        </w:tc>
      </w:tr>
      <w:tr w:rsidR="00443422" w:rsidTr="00276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8"/>
        </w:trPr>
        <w:tc>
          <w:tcPr>
            <w:tcW w:w="703" w:type="dxa"/>
            <w:vMerge/>
            <w:tcBorders>
              <w:right w:val="single" w:sz="4" w:space="0" w:color="auto"/>
            </w:tcBorders>
            <w:textDirection w:val="btLr"/>
          </w:tcPr>
          <w:p w:rsidR="00443422" w:rsidRDefault="00443422" w:rsidP="001143DB">
            <w:pPr>
              <w:rPr>
                <w:color w:val="00B0F0"/>
                <w:sz w:val="24"/>
                <w:szCs w:val="24"/>
              </w:rPr>
            </w:pPr>
          </w:p>
        </w:tc>
        <w:tc>
          <w:tcPr>
            <w:tcW w:w="4296" w:type="dxa"/>
            <w:gridSpan w:val="2"/>
            <w:tcBorders>
              <w:left w:val="single" w:sz="4" w:space="0" w:color="auto"/>
              <w:bottom w:val="single" w:sz="4" w:space="0" w:color="auto"/>
              <w:right w:val="single" w:sz="4" w:space="0" w:color="auto"/>
            </w:tcBorders>
          </w:tcPr>
          <w:p w:rsidR="00443422" w:rsidRDefault="00443422" w:rsidP="00443422">
            <w:pPr>
              <w:jc w:val="both"/>
              <w:rPr>
                <w:sz w:val="16"/>
                <w:szCs w:val="16"/>
              </w:rPr>
            </w:pPr>
          </w:p>
          <w:p w:rsidR="00686E59" w:rsidRDefault="00686E59" w:rsidP="00443422">
            <w:pPr>
              <w:jc w:val="both"/>
              <w:rPr>
                <w:sz w:val="16"/>
                <w:szCs w:val="16"/>
              </w:rPr>
            </w:pPr>
          </w:p>
        </w:tc>
        <w:tc>
          <w:tcPr>
            <w:tcW w:w="4296" w:type="dxa"/>
            <w:tcBorders>
              <w:left w:val="single" w:sz="4" w:space="0" w:color="auto"/>
            </w:tcBorders>
          </w:tcPr>
          <w:p w:rsidR="00443422" w:rsidRDefault="00443422" w:rsidP="00443422">
            <w:pPr>
              <w:jc w:val="both"/>
              <w:rPr>
                <w:sz w:val="16"/>
                <w:szCs w:val="16"/>
              </w:rPr>
            </w:pPr>
          </w:p>
        </w:tc>
      </w:tr>
      <w:tr w:rsidR="00443422" w:rsidRPr="00160B99" w:rsidTr="004434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4"/>
        </w:trPr>
        <w:tc>
          <w:tcPr>
            <w:tcW w:w="703" w:type="dxa"/>
            <w:vMerge/>
            <w:textDirection w:val="btLr"/>
          </w:tcPr>
          <w:p w:rsidR="00443422" w:rsidRPr="0072595D" w:rsidRDefault="00443422" w:rsidP="001143DB"/>
        </w:tc>
        <w:tc>
          <w:tcPr>
            <w:tcW w:w="8592" w:type="dxa"/>
            <w:gridSpan w:val="3"/>
          </w:tcPr>
          <w:p w:rsidR="00443422" w:rsidRPr="0072595D" w:rsidRDefault="00443422" w:rsidP="00443422">
            <w:pPr>
              <w:jc w:val="right"/>
            </w:pPr>
          </w:p>
        </w:tc>
      </w:tr>
    </w:tbl>
    <w:p w:rsidR="00424172" w:rsidRDefault="00424172" w:rsidP="001143DB">
      <w:pPr>
        <w:jc w:val="both"/>
        <w:rPr>
          <w:sz w:val="24"/>
          <w:szCs w:val="24"/>
        </w:rPr>
      </w:pPr>
    </w:p>
    <w:tbl>
      <w:tblPr>
        <w:tblStyle w:val="TableGrid"/>
        <w:tblpPr w:leftFromText="180" w:rightFromText="180" w:vertAnchor="text" w:horzAnchor="margin" w:tblpY="194"/>
        <w:tblW w:w="9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79"/>
        <w:gridCol w:w="8216"/>
      </w:tblGrid>
      <w:tr w:rsidR="003C1C27" w:rsidRPr="00B94968" w:rsidTr="003C1C27">
        <w:trPr>
          <w:cantSplit/>
          <w:trHeight w:val="411"/>
        </w:trPr>
        <w:tc>
          <w:tcPr>
            <w:tcW w:w="1079" w:type="dxa"/>
            <w:vMerge w:val="restart"/>
            <w:textDirection w:val="btLr"/>
          </w:tcPr>
          <w:p w:rsidR="003C1C27" w:rsidRPr="001372A0" w:rsidRDefault="003C1C27" w:rsidP="001372A0">
            <w:pPr>
              <w:pStyle w:val="ListParagraph"/>
              <w:numPr>
                <w:ilvl w:val="0"/>
                <w:numId w:val="4"/>
              </w:numPr>
              <w:rPr>
                <w:rFonts w:asciiTheme="minorHAnsi" w:hAnsiTheme="minorHAnsi"/>
                <w:color w:val="00B0F0"/>
                <w:sz w:val="24"/>
                <w:szCs w:val="24"/>
              </w:rPr>
            </w:pPr>
            <w:r w:rsidRPr="001372A0">
              <w:rPr>
                <w:rFonts w:asciiTheme="minorHAnsi" w:hAnsiTheme="minorHAnsi"/>
                <w:color w:val="00B0F0"/>
                <w:sz w:val="24"/>
                <w:szCs w:val="24"/>
              </w:rPr>
              <w:t>Annexes</w:t>
            </w:r>
            <w:r w:rsidR="007E456F" w:rsidRPr="001372A0">
              <w:rPr>
                <w:rFonts w:asciiTheme="minorHAnsi" w:hAnsiTheme="minorHAnsi"/>
                <w:color w:val="00B0F0"/>
                <w:sz w:val="24"/>
                <w:szCs w:val="24"/>
              </w:rPr>
              <w:t xml:space="preserve"> (kindly tick where </w:t>
            </w:r>
            <w:r w:rsidR="003F1075" w:rsidRPr="001372A0">
              <w:rPr>
                <w:rFonts w:asciiTheme="minorHAnsi" w:hAnsiTheme="minorHAnsi"/>
                <w:color w:val="00B0F0"/>
                <w:sz w:val="24"/>
                <w:szCs w:val="24"/>
              </w:rPr>
              <w:t>applicable</w:t>
            </w:r>
            <w:r w:rsidR="007E456F" w:rsidRPr="001372A0">
              <w:rPr>
                <w:rFonts w:asciiTheme="minorHAnsi" w:hAnsiTheme="minorHAnsi"/>
                <w:color w:val="00B0F0"/>
                <w:sz w:val="24"/>
                <w:szCs w:val="24"/>
              </w:rPr>
              <w:t>)</w:t>
            </w:r>
            <w:r w:rsidRPr="001372A0">
              <w:rPr>
                <w:rFonts w:asciiTheme="minorHAnsi" w:hAnsiTheme="minorHAnsi"/>
                <w:color w:val="00B0F0"/>
                <w:sz w:val="24"/>
                <w:szCs w:val="24"/>
              </w:rPr>
              <w:t xml:space="preserve"> </w:t>
            </w:r>
          </w:p>
        </w:tc>
        <w:tc>
          <w:tcPr>
            <w:tcW w:w="8216" w:type="dxa"/>
          </w:tcPr>
          <w:p w:rsidR="001372A0" w:rsidRDefault="001372A0" w:rsidP="001C0C66">
            <w:pPr>
              <w:ind w:left="361"/>
              <w:rPr>
                <w:rFonts w:asciiTheme="minorHAnsi" w:hAnsiTheme="minorHAnsi" w:cs="Arial"/>
                <w:bCs/>
                <w:color w:val="000000" w:themeColor="text1"/>
                <w:sz w:val="16"/>
                <w:szCs w:val="16"/>
              </w:rPr>
            </w:pPr>
          </w:p>
          <w:p w:rsidR="001372A0" w:rsidRDefault="001372A0" w:rsidP="001C0C66">
            <w:pPr>
              <w:ind w:left="361"/>
              <w:rPr>
                <w:rFonts w:asciiTheme="minorHAnsi" w:hAnsiTheme="minorHAnsi" w:cs="Arial"/>
                <w:bCs/>
                <w:color w:val="000000" w:themeColor="text1"/>
                <w:sz w:val="16"/>
                <w:szCs w:val="16"/>
              </w:rPr>
            </w:pPr>
          </w:p>
          <w:p w:rsidR="001C0C66" w:rsidRPr="00A9251E" w:rsidRDefault="0010655F" w:rsidP="001C0C66">
            <w:pPr>
              <w:ind w:left="361"/>
              <w:rPr>
                <w:rFonts w:asciiTheme="minorHAnsi" w:hAnsiTheme="minorHAnsi" w:cs="Arial"/>
                <w:bCs/>
                <w:color w:val="000000" w:themeColor="text1"/>
              </w:rPr>
            </w:pPr>
            <w:r w:rsidRPr="00A9251E">
              <w:rPr>
                <w:rFonts w:cstheme="minorBidi"/>
                <w:noProof/>
                <w:lang w:eastAsia="en-US"/>
              </w:rPr>
              <w:pict>
                <v:rect id="_x0000_s1028" style="position:absolute;left:0;text-align:left;margin-left:2.3pt;margin-top:-1.55pt;width:10.5pt;height:13.5pt;z-index:251658752;mso-position-horizontal-relative:text;mso-position-vertical-relative:text"/>
              </w:pict>
            </w:r>
            <w:r w:rsidR="003F1075" w:rsidRPr="00A9251E">
              <w:rPr>
                <w:rFonts w:asciiTheme="minorHAnsi" w:hAnsiTheme="minorHAnsi" w:cs="Arial"/>
                <w:bCs/>
                <w:color w:val="000000" w:themeColor="text1"/>
              </w:rPr>
              <w:t>If directly applying with the Awarding Body, o</w:t>
            </w:r>
            <w:r w:rsidR="001C0C66" w:rsidRPr="00A9251E">
              <w:rPr>
                <w:rFonts w:asciiTheme="minorHAnsi" w:hAnsiTheme="minorHAnsi" w:cs="Arial"/>
                <w:bCs/>
                <w:color w:val="000000" w:themeColor="text1"/>
              </w:rPr>
              <w:t xml:space="preserve">fficial documentation issued by the Awarding Body showing the total costs of one (1) </w:t>
            </w:r>
            <w:r w:rsidR="001372A0" w:rsidRPr="00A9251E">
              <w:rPr>
                <w:rFonts w:asciiTheme="minorHAnsi" w:hAnsiTheme="minorHAnsi" w:cs="Arial"/>
                <w:bCs/>
                <w:color w:val="000000" w:themeColor="text1"/>
              </w:rPr>
              <w:t>examination</w:t>
            </w:r>
            <w:r w:rsidR="0072326C" w:rsidRPr="00A9251E">
              <w:rPr>
                <w:rFonts w:asciiTheme="minorHAnsi" w:hAnsiTheme="minorHAnsi" w:cs="Arial"/>
                <w:bCs/>
                <w:color w:val="000000" w:themeColor="text1"/>
              </w:rPr>
              <w:t>/assignment</w:t>
            </w:r>
            <w:r w:rsidR="001372A0" w:rsidRPr="00A9251E">
              <w:rPr>
                <w:rFonts w:asciiTheme="minorHAnsi" w:hAnsiTheme="minorHAnsi" w:cs="Arial"/>
                <w:bCs/>
                <w:color w:val="000000" w:themeColor="text1"/>
              </w:rPr>
              <w:t xml:space="preserve"> </w:t>
            </w:r>
            <w:r w:rsidR="001C0C66" w:rsidRPr="00A9251E">
              <w:rPr>
                <w:rFonts w:asciiTheme="minorHAnsi" w:hAnsiTheme="minorHAnsi" w:cs="Arial"/>
                <w:bCs/>
                <w:color w:val="000000" w:themeColor="text1"/>
              </w:rPr>
              <w:t>resit.</w:t>
            </w:r>
          </w:p>
          <w:p w:rsidR="00443422" w:rsidRPr="00A9251E" w:rsidRDefault="00443422" w:rsidP="001143DB">
            <w:pPr>
              <w:ind w:left="361"/>
              <w:jc w:val="both"/>
              <w:rPr>
                <w:rFonts w:asciiTheme="minorHAnsi" w:hAnsiTheme="minorHAnsi" w:cs="Arial"/>
              </w:rPr>
            </w:pPr>
          </w:p>
          <w:p w:rsidR="007E456F" w:rsidRPr="00A9251E" w:rsidRDefault="0010655F" w:rsidP="00443422">
            <w:pPr>
              <w:ind w:left="361"/>
              <w:jc w:val="both"/>
              <w:rPr>
                <w:rFonts w:asciiTheme="minorHAnsi" w:hAnsiTheme="minorHAnsi" w:cs="Arial"/>
              </w:rPr>
            </w:pPr>
            <w:r w:rsidRPr="00A9251E">
              <w:rPr>
                <w:rFonts w:cstheme="minorBidi"/>
                <w:noProof/>
                <w:lang w:eastAsia="en-US"/>
              </w:rPr>
              <w:pict>
                <v:rect id="_x0000_s1033" style="position:absolute;left:0;text-align:left;margin-left:2.3pt;margin-top:-1.1pt;width:10.5pt;height:13.5pt;z-index:251659776;mso-position-horizontal-relative:text;mso-position-vertical-relative:text"/>
              </w:pict>
            </w:r>
            <w:r w:rsidR="001372A0" w:rsidRPr="00A9251E">
              <w:rPr>
                <w:rFonts w:asciiTheme="minorHAnsi" w:hAnsiTheme="minorHAnsi" w:cs="Arial"/>
              </w:rPr>
              <w:t xml:space="preserve">Proof </w:t>
            </w:r>
            <w:r w:rsidR="007E456F" w:rsidRPr="00A9251E">
              <w:rPr>
                <w:rFonts w:asciiTheme="minorHAnsi" w:hAnsiTheme="minorHAnsi" w:cs="Arial"/>
              </w:rPr>
              <w:t>of payments (enchased cheques or a copy of bank transfers</w:t>
            </w:r>
            <w:r w:rsidR="003F1075" w:rsidRPr="00A9251E">
              <w:rPr>
                <w:rFonts w:asciiTheme="minorHAnsi" w:hAnsiTheme="minorHAnsi" w:cs="Arial"/>
              </w:rPr>
              <w:t>)</w:t>
            </w:r>
          </w:p>
          <w:p w:rsidR="007E456F" w:rsidRPr="001C0C66" w:rsidRDefault="007E456F" w:rsidP="00443422">
            <w:pPr>
              <w:ind w:left="361"/>
              <w:jc w:val="both"/>
              <w:rPr>
                <w:rFonts w:asciiTheme="minorHAnsi" w:hAnsiTheme="minorHAnsi" w:cs="Arial"/>
                <w:sz w:val="16"/>
                <w:szCs w:val="16"/>
              </w:rPr>
            </w:pPr>
          </w:p>
          <w:p w:rsidR="007E456F" w:rsidRPr="001C0C66" w:rsidRDefault="007E456F" w:rsidP="00443422">
            <w:pPr>
              <w:ind w:left="361"/>
              <w:jc w:val="both"/>
              <w:rPr>
                <w:rFonts w:asciiTheme="minorHAnsi" w:hAnsiTheme="minorHAnsi" w:cs="Arial"/>
                <w:sz w:val="16"/>
                <w:szCs w:val="16"/>
              </w:rPr>
            </w:pPr>
          </w:p>
        </w:tc>
      </w:tr>
      <w:tr w:rsidR="003C1C27" w:rsidRPr="0072595D" w:rsidTr="001372A0">
        <w:trPr>
          <w:cantSplit/>
          <w:trHeight w:val="1081"/>
        </w:trPr>
        <w:tc>
          <w:tcPr>
            <w:tcW w:w="1079" w:type="dxa"/>
            <w:vMerge/>
            <w:textDirection w:val="btLr"/>
          </w:tcPr>
          <w:p w:rsidR="003C1C27" w:rsidRPr="0072595D" w:rsidRDefault="003C1C27" w:rsidP="001143DB"/>
        </w:tc>
        <w:tc>
          <w:tcPr>
            <w:tcW w:w="8216" w:type="dxa"/>
          </w:tcPr>
          <w:p w:rsidR="003C1C27" w:rsidRPr="0072595D" w:rsidRDefault="003C1C27" w:rsidP="001143DB"/>
        </w:tc>
      </w:tr>
    </w:tbl>
    <w:p w:rsidR="003C1C27" w:rsidRDefault="003C1C27" w:rsidP="001143DB">
      <w:pPr>
        <w:jc w:val="both"/>
        <w:rPr>
          <w:sz w:val="24"/>
          <w:szCs w:val="24"/>
        </w:rPr>
      </w:pPr>
    </w:p>
    <w:tbl>
      <w:tblPr>
        <w:tblStyle w:val="TableGrid"/>
        <w:tblpPr w:leftFromText="180" w:rightFromText="180" w:vertAnchor="text" w:horzAnchor="margin" w:tblpY="194"/>
        <w:tblW w:w="9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79"/>
        <w:gridCol w:w="8216"/>
      </w:tblGrid>
      <w:tr w:rsidR="00846A28" w:rsidRPr="001C0C66" w:rsidTr="00846A28">
        <w:trPr>
          <w:cantSplit/>
          <w:trHeight w:val="411"/>
        </w:trPr>
        <w:tc>
          <w:tcPr>
            <w:tcW w:w="1079" w:type="dxa"/>
            <w:textDirection w:val="btLr"/>
          </w:tcPr>
          <w:p w:rsidR="00846A28" w:rsidRPr="001372A0" w:rsidRDefault="00846A28" w:rsidP="00846A28">
            <w:pPr>
              <w:pStyle w:val="ListParagraph"/>
              <w:numPr>
                <w:ilvl w:val="0"/>
                <w:numId w:val="4"/>
              </w:numPr>
              <w:rPr>
                <w:rFonts w:asciiTheme="minorHAnsi" w:hAnsiTheme="minorHAnsi"/>
                <w:color w:val="00B0F0"/>
                <w:sz w:val="24"/>
                <w:szCs w:val="24"/>
              </w:rPr>
            </w:pPr>
            <w:r>
              <w:rPr>
                <w:rFonts w:asciiTheme="minorHAnsi" w:hAnsiTheme="minorHAnsi"/>
                <w:color w:val="00B0F0"/>
                <w:sz w:val="24"/>
                <w:szCs w:val="24"/>
              </w:rPr>
              <w:t xml:space="preserve">Submission of </w:t>
            </w:r>
            <w:r w:rsidR="00A9251E">
              <w:rPr>
                <w:rFonts w:asciiTheme="minorHAnsi" w:hAnsiTheme="minorHAnsi"/>
                <w:color w:val="00B0F0"/>
                <w:sz w:val="24"/>
                <w:szCs w:val="24"/>
              </w:rPr>
              <w:t>Application</w:t>
            </w:r>
            <w:r w:rsidRPr="001372A0">
              <w:rPr>
                <w:rFonts w:asciiTheme="minorHAnsi" w:hAnsiTheme="minorHAnsi"/>
                <w:color w:val="00B0F0"/>
                <w:sz w:val="24"/>
                <w:szCs w:val="24"/>
              </w:rPr>
              <w:t xml:space="preserve"> </w:t>
            </w:r>
          </w:p>
        </w:tc>
        <w:tc>
          <w:tcPr>
            <w:tcW w:w="8216" w:type="dxa"/>
          </w:tcPr>
          <w:p w:rsidR="00846A28" w:rsidRDefault="00846A28" w:rsidP="00846A28">
            <w:pPr>
              <w:ind w:left="361"/>
              <w:rPr>
                <w:rFonts w:asciiTheme="minorHAnsi" w:hAnsiTheme="minorHAnsi" w:cs="Arial"/>
                <w:bCs/>
                <w:color w:val="000000" w:themeColor="text1"/>
                <w:sz w:val="16"/>
                <w:szCs w:val="16"/>
              </w:rPr>
            </w:pPr>
          </w:p>
          <w:p w:rsidR="00846A28" w:rsidRDefault="00846A28" w:rsidP="00846A28">
            <w:pPr>
              <w:ind w:left="361"/>
              <w:rPr>
                <w:rFonts w:asciiTheme="minorHAnsi" w:hAnsiTheme="minorHAnsi" w:cs="Arial"/>
                <w:bCs/>
                <w:color w:val="000000" w:themeColor="text1"/>
                <w:sz w:val="16"/>
                <w:szCs w:val="16"/>
              </w:rPr>
            </w:pPr>
          </w:p>
          <w:p w:rsidR="00846A28" w:rsidRPr="00A9251E" w:rsidRDefault="00846A28" w:rsidP="00846A28">
            <w:pPr>
              <w:rPr>
                <w:rFonts w:asciiTheme="minorHAnsi" w:hAnsiTheme="minorHAnsi" w:cs="Arial"/>
                <w:b/>
              </w:rPr>
            </w:pPr>
            <w:r w:rsidRPr="00A9251E">
              <w:rPr>
                <w:rFonts w:asciiTheme="minorHAnsi" w:hAnsiTheme="minorHAnsi" w:cs="Arial"/>
                <w:b/>
              </w:rPr>
              <w:t xml:space="preserve">Applications duly filled in electronically will be received by hand at the Business First Offices during office hours. </w:t>
            </w:r>
          </w:p>
          <w:p w:rsidR="00846A28" w:rsidRPr="00A9251E" w:rsidRDefault="00846A28" w:rsidP="00846A28">
            <w:pPr>
              <w:rPr>
                <w:rFonts w:asciiTheme="minorHAnsi" w:hAnsiTheme="minorHAnsi" w:cs="Arial"/>
              </w:rPr>
            </w:pPr>
          </w:p>
          <w:p w:rsidR="00846A28" w:rsidRPr="00A9251E" w:rsidRDefault="00846A28" w:rsidP="00846A28">
            <w:pPr>
              <w:pStyle w:val="Default"/>
              <w:rPr>
                <w:rFonts w:asciiTheme="minorHAnsi" w:hAnsiTheme="minorHAnsi" w:cs="Arial"/>
                <w:sz w:val="20"/>
                <w:szCs w:val="20"/>
              </w:rPr>
            </w:pPr>
            <w:r w:rsidRPr="00A9251E">
              <w:rPr>
                <w:rFonts w:asciiTheme="minorHAnsi" w:hAnsiTheme="minorHAnsi" w:cs="Arial"/>
                <w:sz w:val="20"/>
                <w:szCs w:val="20"/>
              </w:rPr>
              <w:t xml:space="preserve">Postal Address: </w:t>
            </w:r>
            <w:r w:rsidRPr="00A9251E">
              <w:rPr>
                <w:rFonts w:asciiTheme="minorHAnsi" w:hAnsiTheme="minorHAnsi" w:cs="Arial"/>
                <w:sz w:val="20"/>
                <w:szCs w:val="20"/>
              </w:rPr>
              <w:tab/>
            </w:r>
            <w:r w:rsidRPr="00A9251E">
              <w:rPr>
                <w:rFonts w:asciiTheme="minorHAnsi" w:hAnsiTheme="minorHAnsi" w:cs="Arial"/>
                <w:sz w:val="20"/>
                <w:szCs w:val="20"/>
              </w:rPr>
              <w:tab/>
              <w:t xml:space="preserve">Business First </w:t>
            </w:r>
          </w:p>
          <w:p w:rsidR="00846A28" w:rsidRPr="00A9251E" w:rsidRDefault="00846A28" w:rsidP="00846A28">
            <w:pPr>
              <w:pStyle w:val="Default"/>
              <w:ind w:left="1440" w:firstLine="720"/>
              <w:rPr>
                <w:rFonts w:asciiTheme="minorHAnsi" w:hAnsiTheme="minorHAnsi" w:cs="Arial"/>
                <w:sz w:val="20"/>
                <w:szCs w:val="20"/>
              </w:rPr>
            </w:pPr>
            <w:proofErr w:type="spellStart"/>
            <w:r w:rsidRPr="00A9251E">
              <w:rPr>
                <w:rFonts w:asciiTheme="minorHAnsi" w:hAnsiTheme="minorHAnsi" w:cs="Arial"/>
                <w:sz w:val="20"/>
                <w:szCs w:val="20"/>
              </w:rPr>
              <w:t>Gwardamangia</w:t>
            </w:r>
            <w:proofErr w:type="spellEnd"/>
            <w:r w:rsidRPr="00A9251E">
              <w:rPr>
                <w:rFonts w:asciiTheme="minorHAnsi" w:hAnsiTheme="minorHAnsi" w:cs="Arial"/>
                <w:sz w:val="20"/>
                <w:szCs w:val="20"/>
              </w:rPr>
              <w:t xml:space="preserve"> Hill, </w:t>
            </w:r>
          </w:p>
          <w:p w:rsidR="00846A28" w:rsidRPr="00A9251E" w:rsidRDefault="00846A28" w:rsidP="00846A28">
            <w:pPr>
              <w:pStyle w:val="Default"/>
              <w:ind w:left="1440" w:firstLine="720"/>
              <w:rPr>
                <w:rFonts w:asciiTheme="minorHAnsi" w:hAnsiTheme="minorHAnsi" w:cs="Arial"/>
                <w:sz w:val="20"/>
                <w:szCs w:val="20"/>
              </w:rPr>
            </w:pPr>
            <w:r w:rsidRPr="00A9251E">
              <w:rPr>
                <w:rFonts w:asciiTheme="minorHAnsi" w:hAnsiTheme="minorHAnsi" w:cs="Arial"/>
                <w:sz w:val="20"/>
                <w:szCs w:val="20"/>
              </w:rPr>
              <w:t xml:space="preserve">Pieta`, MEC 0001 </w:t>
            </w:r>
            <w:r w:rsidRPr="00A9251E">
              <w:rPr>
                <w:rFonts w:asciiTheme="minorHAnsi" w:hAnsiTheme="minorHAnsi" w:cs="Arial"/>
                <w:sz w:val="20"/>
                <w:szCs w:val="20"/>
              </w:rPr>
              <w:tab/>
            </w:r>
          </w:p>
          <w:p w:rsidR="00846A28" w:rsidRPr="00A9251E" w:rsidRDefault="00846A28" w:rsidP="00846A28">
            <w:pPr>
              <w:pStyle w:val="Default"/>
              <w:ind w:left="1440" w:firstLine="720"/>
              <w:rPr>
                <w:rFonts w:asciiTheme="minorHAnsi" w:hAnsiTheme="minorHAnsi" w:cs="Arial"/>
                <w:sz w:val="20"/>
                <w:szCs w:val="20"/>
              </w:rPr>
            </w:pPr>
            <w:r w:rsidRPr="00A9251E">
              <w:rPr>
                <w:rFonts w:asciiTheme="minorHAnsi" w:hAnsiTheme="minorHAnsi" w:cs="Arial"/>
                <w:sz w:val="20"/>
                <w:szCs w:val="20"/>
              </w:rPr>
              <w:t xml:space="preserve">Malta. </w:t>
            </w:r>
          </w:p>
          <w:p w:rsidR="00846A28" w:rsidRPr="00A9251E" w:rsidRDefault="00846A28" w:rsidP="00846A28">
            <w:pPr>
              <w:rPr>
                <w:rFonts w:asciiTheme="minorHAnsi" w:hAnsiTheme="minorHAnsi" w:cs="Arial"/>
              </w:rPr>
            </w:pPr>
          </w:p>
          <w:p w:rsidR="00846A28" w:rsidRPr="00A9251E" w:rsidRDefault="00846A28" w:rsidP="00846A28">
            <w:pPr>
              <w:rPr>
                <w:rFonts w:asciiTheme="minorHAnsi" w:hAnsiTheme="minorHAnsi" w:cs="Arial"/>
              </w:rPr>
            </w:pPr>
          </w:p>
          <w:p w:rsidR="00846A28" w:rsidRPr="001C0C66" w:rsidRDefault="00846A28" w:rsidP="00A9251E">
            <w:pPr>
              <w:rPr>
                <w:rFonts w:asciiTheme="minorHAnsi" w:hAnsiTheme="minorHAnsi" w:cs="Arial"/>
                <w:sz w:val="16"/>
                <w:szCs w:val="16"/>
              </w:rPr>
            </w:pPr>
            <w:r w:rsidRPr="00A9251E">
              <w:rPr>
                <w:rFonts w:asciiTheme="minorHAnsi" w:hAnsiTheme="minorHAnsi" w:cs="Arial"/>
              </w:rPr>
              <w:t xml:space="preserve">Tel: </w:t>
            </w:r>
            <w:r w:rsidRPr="00A9251E">
              <w:rPr>
                <w:rFonts w:asciiTheme="minorHAnsi" w:hAnsiTheme="minorHAnsi" w:cs="Arial"/>
              </w:rPr>
              <w:tab/>
            </w:r>
            <w:r w:rsidRPr="00A9251E">
              <w:rPr>
                <w:rFonts w:asciiTheme="minorHAnsi" w:hAnsiTheme="minorHAnsi" w:cs="Arial"/>
              </w:rPr>
              <w:tab/>
            </w:r>
            <w:r w:rsidRPr="00A9251E">
              <w:rPr>
                <w:rFonts w:asciiTheme="minorHAnsi" w:hAnsiTheme="minorHAnsi" w:cs="Arial"/>
              </w:rPr>
              <w:tab/>
              <w:t>144</w:t>
            </w:r>
          </w:p>
        </w:tc>
      </w:tr>
    </w:tbl>
    <w:p w:rsidR="003C1C27" w:rsidRPr="003C1C27" w:rsidRDefault="003C1C27" w:rsidP="001143DB">
      <w:pPr>
        <w:jc w:val="both"/>
        <w:rPr>
          <w:sz w:val="16"/>
          <w:szCs w:val="16"/>
        </w:rPr>
      </w:pPr>
      <w:r>
        <w:rPr>
          <w:sz w:val="24"/>
          <w:szCs w:val="24"/>
        </w:rPr>
        <w:t xml:space="preserve"> </w:t>
      </w:r>
    </w:p>
    <w:sectPr w:rsidR="003C1C27" w:rsidRPr="003C1C27" w:rsidSect="00002C77">
      <w:headerReference w:type="default" r:id="rId13"/>
      <w:footerReference w:type="default" r:id="rId14"/>
      <w:pgSz w:w="11906" w:h="1683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373" w:rsidRDefault="00C40373" w:rsidP="00144CB6">
      <w:pPr>
        <w:spacing w:after="0" w:line="240" w:lineRule="auto"/>
      </w:pPr>
      <w:r>
        <w:separator/>
      </w:r>
    </w:p>
  </w:endnote>
  <w:endnote w:type="continuationSeparator" w:id="0">
    <w:p w:rsidR="00C40373" w:rsidRDefault="00C40373" w:rsidP="00144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235999"/>
      <w:docPartObj>
        <w:docPartGallery w:val="Page Numbers (Bottom of Page)"/>
        <w:docPartUnique/>
      </w:docPartObj>
    </w:sdtPr>
    <w:sdtContent>
      <w:p w:rsidR="00C40373" w:rsidRDefault="00A9251E" w:rsidP="00A9251E">
        <w:pPr>
          <w:pStyle w:val="Footer"/>
          <w:tabs>
            <w:tab w:val="clear" w:pos="4513"/>
          </w:tabs>
        </w:pPr>
        <w:r w:rsidRPr="007E2482">
          <w:rPr>
            <w:noProof/>
            <w:lang w:val="en-US" w:eastAsia="zh-TW"/>
          </w:rPr>
          <w:pict>
            <v:oval id="_x0000_s2057" style="position:absolute;margin-left:0;margin-top:0;width:32.25pt;height:33.8pt;rotation:-180;flip:x;z-index:251661312;mso-position-horizontal:center;mso-position-horizontal-relative:right-margin-area;mso-position-vertical:center;mso-position-vertical-relative:bottom-margin-area;mso-height-relative:bottom-margin-area;v-text-anchor:middle" fillcolor="white [3201]" strokecolor="black [3200]" strokeweight="1pt">
              <v:stroke dashstyle="dash"/>
              <v:shadow color="#868686"/>
              <v:textbox style="mso-next-textbox:#_x0000_s2057" inset=",0,,0">
                <w:txbxContent>
                  <w:p w:rsidR="00A9251E" w:rsidRDefault="00A9251E">
                    <w:pPr>
                      <w:pStyle w:val="Footer"/>
                      <w:rPr>
                        <w:color w:val="4F81BD" w:themeColor="accent1"/>
                      </w:rPr>
                    </w:pPr>
                    <w:fldSimple w:instr=" PAGE  \* MERGEFORMAT ">
                      <w:r w:rsidRPr="00A9251E">
                        <w:rPr>
                          <w:noProof/>
                          <w:color w:val="4F81BD" w:themeColor="accent1"/>
                        </w:rPr>
                        <w:t>2</w:t>
                      </w:r>
                    </w:fldSimple>
                  </w:p>
                </w:txbxContent>
              </v:textbox>
              <w10:wrap anchorx="page" anchory="page"/>
            </v:oval>
          </w:pict>
        </w:r>
        <w:r>
          <w:tab/>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373" w:rsidRDefault="00C40373" w:rsidP="00144CB6">
      <w:pPr>
        <w:spacing w:after="0" w:line="240" w:lineRule="auto"/>
      </w:pPr>
      <w:r>
        <w:separator/>
      </w:r>
    </w:p>
  </w:footnote>
  <w:footnote w:type="continuationSeparator" w:id="0">
    <w:p w:rsidR="00C40373" w:rsidRDefault="00C40373" w:rsidP="00144CB6">
      <w:pPr>
        <w:spacing w:after="0" w:line="240" w:lineRule="auto"/>
      </w:pPr>
      <w:r>
        <w:continuationSeparator/>
      </w:r>
    </w:p>
  </w:footnote>
  <w:footnote w:id="1">
    <w:p w:rsidR="00C40373" w:rsidRPr="00EB1DF0" w:rsidRDefault="00C40373" w:rsidP="001D1481">
      <w:pPr>
        <w:pStyle w:val="FootnoteText"/>
        <w:rPr>
          <w:lang w:val="en-US"/>
        </w:rPr>
      </w:pPr>
      <w:r>
        <w:rPr>
          <w:rStyle w:val="FootnoteReference"/>
        </w:rPr>
        <w:footnoteRef/>
      </w:r>
      <w:r>
        <w:t xml:space="preserve"> </w:t>
      </w:r>
      <w:r w:rsidRPr="003C1C27">
        <w:rPr>
          <w:sz w:val="16"/>
          <w:szCs w:val="16"/>
          <w:lang w:val="en-US"/>
        </w:rPr>
        <w:t>Students applying for or receiving funding from other public (Government of Malta) sources should not apply.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373" w:rsidRPr="00437A72" w:rsidRDefault="00C40373" w:rsidP="00443422">
    <w:pPr>
      <w:ind w:left="851"/>
      <w:rPr>
        <w:noProof/>
        <w:sz w:val="40"/>
        <w:lang w:eastAsia="en-GB"/>
      </w:rPr>
    </w:pPr>
    <w:r>
      <w:rPr>
        <w:rFonts w:cs="Calibri"/>
        <w:noProof/>
        <w:color w:val="009DDC"/>
        <w:sz w:val="40"/>
        <w:szCs w:val="40"/>
        <w:lang w:eastAsia="en-GB"/>
      </w:rPr>
      <w:drawing>
        <wp:anchor distT="0" distB="0" distL="114300" distR="114300" simplePos="0" relativeHeight="251659264" behindDoc="1" locked="0" layoutInCell="1" allowOverlap="1">
          <wp:simplePos x="0" y="0"/>
          <wp:positionH relativeFrom="page">
            <wp:posOffset>361950</wp:posOffset>
          </wp:positionH>
          <wp:positionV relativeFrom="page">
            <wp:posOffset>285750</wp:posOffset>
          </wp:positionV>
          <wp:extent cx="1085215" cy="1076325"/>
          <wp:effectExtent l="19050" t="0" r="635" b="0"/>
          <wp:wrapNone/>
          <wp:docPr id="1"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cstate="print"/>
                  <a:srcRect/>
                  <a:stretch>
                    <a:fillRect/>
                  </a:stretch>
                </pic:blipFill>
                <pic:spPr bwMode="auto">
                  <a:xfrm>
                    <a:off x="0" y="0"/>
                    <a:ext cx="1085215" cy="1076325"/>
                  </a:xfrm>
                  <a:prstGeom prst="rect">
                    <a:avLst/>
                  </a:prstGeom>
                  <a:noFill/>
                  <a:ln w="9525">
                    <a:noFill/>
                    <a:miter lim="800000"/>
                    <a:headEnd/>
                    <a:tailEnd/>
                  </a:ln>
                </pic:spPr>
              </pic:pic>
            </a:graphicData>
          </a:graphic>
        </wp:anchor>
      </w:drawing>
    </w:r>
    <w:r>
      <w:rPr>
        <w:rFonts w:cs="Calibri"/>
        <w:noProof/>
        <w:color w:val="009DDC"/>
        <w:sz w:val="40"/>
        <w:szCs w:val="40"/>
        <w:lang w:eastAsia="en-GB"/>
      </w:rPr>
      <w:t>Application Form - Resit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47BD4"/>
    <w:multiLevelType w:val="hybridMultilevel"/>
    <w:tmpl w:val="AF6C7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334998"/>
    <w:multiLevelType w:val="hybridMultilevel"/>
    <w:tmpl w:val="73F06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E1226B"/>
    <w:multiLevelType w:val="hybridMultilevel"/>
    <w:tmpl w:val="30CA41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79E33D27"/>
    <w:multiLevelType w:val="hybridMultilevel"/>
    <w:tmpl w:val="E0A811C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7359F6"/>
    <w:rsid w:val="00002C77"/>
    <w:rsid w:val="0004609E"/>
    <w:rsid w:val="0004771F"/>
    <w:rsid w:val="00055FB7"/>
    <w:rsid w:val="00086D36"/>
    <w:rsid w:val="000B1753"/>
    <w:rsid w:val="000C479B"/>
    <w:rsid w:val="000C4F60"/>
    <w:rsid w:val="0010655F"/>
    <w:rsid w:val="00112FC9"/>
    <w:rsid w:val="001143DB"/>
    <w:rsid w:val="001372A0"/>
    <w:rsid w:val="00144CB6"/>
    <w:rsid w:val="00160B99"/>
    <w:rsid w:val="00166655"/>
    <w:rsid w:val="0018067B"/>
    <w:rsid w:val="001A4DB2"/>
    <w:rsid w:val="001B2DE9"/>
    <w:rsid w:val="001C0C66"/>
    <w:rsid w:val="001D1481"/>
    <w:rsid w:val="002234D9"/>
    <w:rsid w:val="00223B57"/>
    <w:rsid w:val="00224CFC"/>
    <w:rsid w:val="00265FA4"/>
    <w:rsid w:val="00276B2E"/>
    <w:rsid w:val="002832C6"/>
    <w:rsid w:val="00310479"/>
    <w:rsid w:val="003254D5"/>
    <w:rsid w:val="00353363"/>
    <w:rsid w:val="00382138"/>
    <w:rsid w:val="00383B28"/>
    <w:rsid w:val="003C1C27"/>
    <w:rsid w:val="003C4D8D"/>
    <w:rsid w:val="003F1075"/>
    <w:rsid w:val="00410C45"/>
    <w:rsid w:val="00424172"/>
    <w:rsid w:val="004269A4"/>
    <w:rsid w:val="00437D86"/>
    <w:rsid w:val="00443422"/>
    <w:rsid w:val="004457F8"/>
    <w:rsid w:val="004B1F67"/>
    <w:rsid w:val="004C07AF"/>
    <w:rsid w:val="004E17AE"/>
    <w:rsid w:val="004E662A"/>
    <w:rsid w:val="005239AF"/>
    <w:rsid w:val="005445C1"/>
    <w:rsid w:val="00554FE3"/>
    <w:rsid w:val="00581EE4"/>
    <w:rsid w:val="00685554"/>
    <w:rsid w:val="00686E59"/>
    <w:rsid w:val="006A2CA4"/>
    <w:rsid w:val="006C5A46"/>
    <w:rsid w:val="0072326C"/>
    <w:rsid w:val="0072595D"/>
    <w:rsid w:val="00731409"/>
    <w:rsid w:val="007359F6"/>
    <w:rsid w:val="00740079"/>
    <w:rsid w:val="00757A83"/>
    <w:rsid w:val="007977DC"/>
    <w:rsid w:val="007B2248"/>
    <w:rsid w:val="007E456F"/>
    <w:rsid w:val="0083672C"/>
    <w:rsid w:val="00846A28"/>
    <w:rsid w:val="0085110C"/>
    <w:rsid w:val="008C029D"/>
    <w:rsid w:val="008C1C61"/>
    <w:rsid w:val="008E0154"/>
    <w:rsid w:val="00903572"/>
    <w:rsid w:val="0091337B"/>
    <w:rsid w:val="009154AF"/>
    <w:rsid w:val="00944B5E"/>
    <w:rsid w:val="00946E7C"/>
    <w:rsid w:val="0099798E"/>
    <w:rsid w:val="009B0F95"/>
    <w:rsid w:val="009C49E9"/>
    <w:rsid w:val="009F7976"/>
    <w:rsid w:val="00A9251E"/>
    <w:rsid w:val="00AB2DE7"/>
    <w:rsid w:val="00B220C2"/>
    <w:rsid w:val="00B27016"/>
    <w:rsid w:val="00B30804"/>
    <w:rsid w:val="00B36FBF"/>
    <w:rsid w:val="00B53F16"/>
    <w:rsid w:val="00B94968"/>
    <w:rsid w:val="00BA26AB"/>
    <w:rsid w:val="00C33EA4"/>
    <w:rsid w:val="00C40373"/>
    <w:rsid w:val="00C741D2"/>
    <w:rsid w:val="00C8515C"/>
    <w:rsid w:val="00CA6D58"/>
    <w:rsid w:val="00CC37B7"/>
    <w:rsid w:val="00CD1765"/>
    <w:rsid w:val="00CF11D6"/>
    <w:rsid w:val="00CF1D15"/>
    <w:rsid w:val="00D57763"/>
    <w:rsid w:val="00E323D4"/>
    <w:rsid w:val="00EB1DF0"/>
    <w:rsid w:val="00EE1BE3"/>
    <w:rsid w:val="00EE2E73"/>
    <w:rsid w:val="00F666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9F6"/>
    <w:rPr>
      <w:color w:val="0000FF" w:themeColor="hyperlink"/>
      <w:u w:val="single"/>
    </w:rPr>
  </w:style>
  <w:style w:type="paragraph" w:styleId="ListParagraph">
    <w:name w:val="List Paragraph"/>
    <w:basedOn w:val="Normal"/>
    <w:uiPriority w:val="34"/>
    <w:qFormat/>
    <w:rsid w:val="007359F6"/>
    <w:pPr>
      <w:ind w:left="720"/>
      <w:contextualSpacing/>
    </w:pPr>
  </w:style>
  <w:style w:type="paragraph" w:styleId="Header">
    <w:name w:val="header"/>
    <w:basedOn w:val="Normal"/>
    <w:link w:val="HeaderChar"/>
    <w:uiPriority w:val="99"/>
    <w:semiHidden/>
    <w:unhideWhenUsed/>
    <w:rsid w:val="00144C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4CB6"/>
  </w:style>
  <w:style w:type="paragraph" w:styleId="Footer">
    <w:name w:val="footer"/>
    <w:basedOn w:val="Normal"/>
    <w:link w:val="FooterChar"/>
    <w:uiPriority w:val="99"/>
    <w:unhideWhenUsed/>
    <w:rsid w:val="00144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CB6"/>
  </w:style>
  <w:style w:type="table" w:styleId="TableGrid">
    <w:name w:val="Table Grid"/>
    <w:basedOn w:val="TableNormal"/>
    <w:rsid w:val="00944B5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character" w:styleId="PlaceholderText">
    <w:name w:val="Placeholder Text"/>
    <w:basedOn w:val="DefaultParagraphFont"/>
    <w:uiPriority w:val="99"/>
    <w:semiHidden/>
    <w:rsid w:val="00160B99"/>
    <w:rPr>
      <w:color w:val="808080"/>
    </w:rPr>
  </w:style>
  <w:style w:type="paragraph" w:styleId="BalloonText">
    <w:name w:val="Balloon Text"/>
    <w:basedOn w:val="Normal"/>
    <w:link w:val="BalloonTextChar"/>
    <w:uiPriority w:val="99"/>
    <w:semiHidden/>
    <w:unhideWhenUsed/>
    <w:rsid w:val="00160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B99"/>
    <w:rPr>
      <w:rFonts w:ascii="Tahoma" w:hAnsi="Tahoma" w:cs="Tahoma"/>
      <w:sz w:val="16"/>
      <w:szCs w:val="16"/>
    </w:rPr>
  </w:style>
  <w:style w:type="paragraph" w:styleId="FootnoteText">
    <w:name w:val="footnote text"/>
    <w:basedOn w:val="Normal"/>
    <w:link w:val="FootnoteTextChar"/>
    <w:uiPriority w:val="99"/>
    <w:semiHidden/>
    <w:unhideWhenUsed/>
    <w:rsid w:val="00EB1D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1DF0"/>
    <w:rPr>
      <w:sz w:val="20"/>
      <w:szCs w:val="20"/>
    </w:rPr>
  </w:style>
  <w:style w:type="character" w:styleId="FootnoteReference">
    <w:name w:val="footnote reference"/>
    <w:basedOn w:val="DefaultParagraphFont"/>
    <w:uiPriority w:val="99"/>
    <w:semiHidden/>
    <w:unhideWhenUsed/>
    <w:rsid w:val="00EB1DF0"/>
    <w:rPr>
      <w:vertAlign w:val="superscript"/>
    </w:rPr>
  </w:style>
  <w:style w:type="character" w:styleId="FollowedHyperlink">
    <w:name w:val="FollowedHyperlink"/>
    <w:basedOn w:val="DefaultParagraphFont"/>
    <w:uiPriority w:val="99"/>
    <w:semiHidden/>
    <w:unhideWhenUsed/>
    <w:rsid w:val="00443422"/>
    <w:rPr>
      <w:color w:val="800080" w:themeColor="followedHyperlink"/>
      <w:u w:val="single"/>
    </w:rPr>
  </w:style>
  <w:style w:type="character" w:styleId="PageNumber">
    <w:name w:val="page number"/>
    <w:basedOn w:val="DefaultParagraphFont"/>
    <w:rsid w:val="009B0F95"/>
  </w:style>
  <w:style w:type="paragraph" w:customStyle="1" w:styleId="Default">
    <w:name w:val="Default"/>
    <w:rsid w:val="00846A28"/>
    <w:pPr>
      <w:autoSpaceDE w:val="0"/>
      <w:autoSpaceDN w:val="0"/>
      <w:adjustRightInd w:val="0"/>
      <w:spacing w:after="0" w:line="240" w:lineRule="auto"/>
    </w:pPr>
    <w:rPr>
      <w:rFonts w:ascii="Calibri" w:eastAsia="Calibri" w:hAnsi="Calibri" w:cs="Calibri"/>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divs>
    <w:div w:id="395126838">
      <w:bodyDiv w:val="1"/>
      <w:marLeft w:val="0"/>
      <w:marRight w:val="0"/>
      <w:marTop w:val="0"/>
      <w:marBottom w:val="0"/>
      <w:divBdr>
        <w:top w:val="none" w:sz="0" w:space="0" w:color="auto"/>
        <w:left w:val="none" w:sz="0" w:space="0" w:color="auto"/>
        <w:bottom w:val="none" w:sz="0" w:space="0" w:color="auto"/>
        <w:right w:val="none" w:sz="0" w:space="0" w:color="auto"/>
      </w:divBdr>
    </w:div>
    <w:div w:id="625235352">
      <w:bodyDiv w:val="1"/>
      <w:marLeft w:val="0"/>
      <w:marRight w:val="0"/>
      <w:marTop w:val="0"/>
      <w:marBottom w:val="0"/>
      <w:divBdr>
        <w:top w:val="none" w:sz="0" w:space="0" w:color="auto"/>
        <w:left w:val="none" w:sz="0" w:space="0" w:color="auto"/>
        <w:bottom w:val="none" w:sz="0" w:space="0" w:color="auto"/>
        <w:right w:val="none" w:sz="0" w:space="0" w:color="auto"/>
      </w:divBdr>
    </w:div>
    <w:div w:id="746078653">
      <w:bodyDiv w:val="1"/>
      <w:marLeft w:val="0"/>
      <w:marRight w:val="0"/>
      <w:marTop w:val="0"/>
      <w:marBottom w:val="0"/>
      <w:divBdr>
        <w:top w:val="none" w:sz="0" w:space="0" w:color="auto"/>
        <w:left w:val="none" w:sz="0" w:space="0" w:color="auto"/>
        <w:bottom w:val="none" w:sz="0" w:space="0" w:color="auto"/>
        <w:right w:val="none" w:sz="0" w:space="0" w:color="auto"/>
      </w:divBdr>
    </w:div>
    <w:div w:id="851189931">
      <w:bodyDiv w:val="1"/>
      <w:marLeft w:val="0"/>
      <w:marRight w:val="0"/>
      <w:marTop w:val="0"/>
      <w:marBottom w:val="0"/>
      <w:divBdr>
        <w:top w:val="none" w:sz="0" w:space="0" w:color="auto"/>
        <w:left w:val="none" w:sz="0" w:space="0" w:color="auto"/>
        <w:bottom w:val="none" w:sz="0" w:space="0" w:color="auto"/>
        <w:right w:val="none" w:sz="0" w:space="0" w:color="auto"/>
      </w:divBdr>
    </w:div>
    <w:div w:id="85507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1.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1D7177FDA904E65B70A13A015684E38"/>
        <w:category>
          <w:name w:val="General"/>
          <w:gallery w:val="placeholder"/>
        </w:category>
        <w:types>
          <w:type w:val="bbPlcHdr"/>
        </w:types>
        <w:behaviors>
          <w:behavior w:val="content"/>
        </w:behaviors>
        <w:guid w:val="{BF15EA24-A418-4B26-9723-DD5F901B9714}"/>
      </w:docPartPr>
      <w:docPartBody>
        <w:p w:rsidR="00AA4B82" w:rsidRDefault="0078665A" w:rsidP="0078665A">
          <w:pPr>
            <w:pStyle w:val="41D7177FDA904E65B70A13A015684E382"/>
          </w:pPr>
          <w:r w:rsidRPr="00160B99">
            <w:rPr>
              <w:rStyle w:val="PlaceholderText"/>
              <w:sz w:val="16"/>
              <w:szCs w:val="16"/>
            </w:rPr>
            <w:t>Choose an item.</w:t>
          </w:r>
        </w:p>
      </w:docPartBody>
    </w:docPart>
    <w:docPart>
      <w:docPartPr>
        <w:name w:val="17E8B5BB3DA545A885D8EF858D5165DC"/>
        <w:category>
          <w:name w:val="General"/>
          <w:gallery w:val="placeholder"/>
        </w:category>
        <w:types>
          <w:type w:val="bbPlcHdr"/>
        </w:types>
        <w:behaviors>
          <w:behavior w:val="content"/>
        </w:behaviors>
        <w:guid w:val="{C25389C7-03CB-4110-A0A7-79F70421A1D0}"/>
      </w:docPartPr>
      <w:docPartBody>
        <w:p w:rsidR="0078665A" w:rsidRDefault="0078665A" w:rsidP="0078665A">
          <w:pPr>
            <w:pStyle w:val="17E8B5BB3DA545A885D8EF858D5165DC1"/>
          </w:pPr>
          <w:r w:rsidRPr="00BA26AB">
            <w:rPr>
              <w:rStyle w:val="PlaceholderText"/>
            </w:rPr>
            <w:t>Click here to enter a date.</w:t>
          </w:r>
        </w:p>
      </w:docPartBody>
    </w:docPart>
    <w:docPart>
      <w:docPartPr>
        <w:name w:val="73B4070B9A7A4F9A990FF819AC6400DD"/>
        <w:category>
          <w:name w:val="General"/>
          <w:gallery w:val="placeholder"/>
        </w:category>
        <w:types>
          <w:type w:val="bbPlcHdr"/>
        </w:types>
        <w:behaviors>
          <w:behavior w:val="content"/>
        </w:behaviors>
        <w:guid w:val="{280B1435-A96F-4829-A33C-C68636FFF286}"/>
      </w:docPartPr>
      <w:docPartBody>
        <w:p w:rsidR="00095648" w:rsidRDefault="00095648" w:rsidP="00095648">
          <w:pPr>
            <w:pStyle w:val="73B4070B9A7A4F9A990FF819AC6400DD"/>
          </w:pPr>
          <w:r w:rsidRPr="00755B75">
            <w:rPr>
              <w:rStyle w:val="PlaceholderText"/>
            </w:rPr>
            <w:t>Click here to enter a date.</w:t>
          </w:r>
        </w:p>
      </w:docPartBody>
    </w:docPart>
    <w:docPart>
      <w:docPartPr>
        <w:name w:val="DefaultPlaceholder_22675705"/>
        <w:category>
          <w:name w:val="General"/>
          <w:gallery w:val="placeholder"/>
        </w:category>
        <w:types>
          <w:type w:val="bbPlcHdr"/>
        </w:types>
        <w:behaviors>
          <w:behavior w:val="content"/>
        </w:behaviors>
        <w:guid w:val="{E46BD2B2-EE64-4805-B155-BA52430255BA}"/>
      </w:docPartPr>
      <w:docPartBody>
        <w:p w:rsidR="009376E2" w:rsidRDefault="009376E2">
          <w:r w:rsidRPr="00613AD6">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A4B82"/>
    <w:rsid w:val="00045201"/>
    <w:rsid w:val="00095648"/>
    <w:rsid w:val="001C5B08"/>
    <w:rsid w:val="002835D9"/>
    <w:rsid w:val="004D2657"/>
    <w:rsid w:val="004E3AB8"/>
    <w:rsid w:val="0051498C"/>
    <w:rsid w:val="00555C5B"/>
    <w:rsid w:val="0078665A"/>
    <w:rsid w:val="00834192"/>
    <w:rsid w:val="009376E2"/>
    <w:rsid w:val="009718E8"/>
    <w:rsid w:val="00991051"/>
    <w:rsid w:val="00A7257B"/>
    <w:rsid w:val="00AA4B82"/>
    <w:rsid w:val="00C502F8"/>
    <w:rsid w:val="00C56905"/>
    <w:rsid w:val="00EF32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905"/>
    <w:rPr>
      <w:color w:val="808080"/>
    </w:rPr>
  </w:style>
  <w:style w:type="paragraph" w:customStyle="1" w:styleId="8A92B6C9DA134488A2F832AF219F1DB2">
    <w:name w:val="8A92B6C9DA134488A2F832AF219F1DB2"/>
    <w:rsid w:val="00AA4B82"/>
  </w:style>
  <w:style w:type="paragraph" w:customStyle="1" w:styleId="43EE9D02A30A4AC68B8A8653DA5F38FB">
    <w:name w:val="43EE9D02A30A4AC68B8A8653DA5F38FB"/>
    <w:rsid w:val="00AA4B82"/>
  </w:style>
  <w:style w:type="paragraph" w:customStyle="1" w:styleId="7A11A690466E41498BB686B45E86DC93">
    <w:name w:val="7A11A690466E41498BB686B45E86DC93"/>
    <w:rsid w:val="00AA4B82"/>
  </w:style>
  <w:style w:type="paragraph" w:customStyle="1" w:styleId="DB64C6DA691640F598B6060363256F5D">
    <w:name w:val="DB64C6DA691640F598B6060363256F5D"/>
    <w:rsid w:val="00AA4B82"/>
  </w:style>
  <w:style w:type="paragraph" w:customStyle="1" w:styleId="C25833A0FE204C2BBE6A2CF44DF7BCF6">
    <w:name w:val="C25833A0FE204C2BBE6A2CF44DF7BCF6"/>
    <w:rsid w:val="00AA4B82"/>
  </w:style>
  <w:style w:type="paragraph" w:customStyle="1" w:styleId="41D7177FDA904E65B70A13A015684E38">
    <w:name w:val="41D7177FDA904E65B70A13A015684E38"/>
    <w:rsid w:val="00AA4B82"/>
  </w:style>
  <w:style w:type="paragraph" w:customStyle="1" w:styleId="B5A3780BB48C4800928590AEAC77011B">
    <w:name w:val="B5A3780BB48C4800928590AEAC77011B"/>
    <w:rsid w:val="00AA4B82"/>
  </w:style>
  <w:style w:type="paragraph" w:customStyle="1" w:styleId="0F3567C37EF5475094DAE708DF91452A">
    <w:name w:val="0F3567C37EF5475094DAE708DF91452A"/>
    <w:rsid w:val="00AA4B82"/>
  </w:style>
  <w:style w:type="paragraph" w:customStyle="1" w:styleId="99F70EE180FA49E39114FDF8C5878C83">
    <w:name w:val="99F70EE180FA49E39114FDF8C5878C83"/>
    <w:rsid w:val="00AA4B82"/>
  </w:style>
  <w:style w:type="paragraph" w:customStyle="1" w:styleId="A57E4DC0715E4298822C770FA242D0E2">
    <w:name w:val="A57E4DC0715E4298822C770FA242D0E2"/>
    <w:rsid w:val="00AA4B82"/>
  </w:style>
  <w:style w:type="paragraph" w:customStyle="1" w:styleId="41D7177FDA904E65B70A13A015684E381">
    <w:name w:val="41D7177FDA904E65B70A13A015684E381"/>
    <w:rsid w:val="0078665A"/>
    <w:rPr>
      <w:rFonts w:eastAsiaTheme="minorHAnsi"/>
      <w:lang w:eastAsia="en-US"/>
    </w:rPr>
  </w:style>
  <w:style w:type="paragraph" w:customStyle="1" w:styleId="17E8B5BB3DA545A885D8EF858D5165DC">
    <w:name w:val="17E8B5BB3DA545A885D8EF858D5165DC"/>
    <w:rsid w:val="0078665A"/>
    <w:rPr>
      <w:rFonts w:eastAsiaTheme="minorHAnsi"/>
      <w:lang w:eastAsia="en-US"/>
    </w:rPr>
  </w:style>
  <w:style w:type="paragraph" w:customStyle="1" w:styleId="41D7177FDA904E65B70A13A015684E382">
    <w:name w:val="41D7177FDA904E65B70A13A015684E382"/>
    <w:rsid w:val="0078665A"/>
    <w:rPr>
      <w:rFonts w:eastAsiaTheme="minorHAnsi"/>
      <w:lang w:eastAsia="en-US"/>
    </w:rPr>
  </w:style>
  <w:style w:type="paragraph" w:customStyle="1" w:styleId="17E8B5BB3DA545A885D8EF858D5165DC1">
    <w:name w:val="17E8B5BB3DA545A885D8EF858D5165DC1"/>
    <w:rsid w:val="0078665A"/>
    <w:rPr>
      <w:rFonts w:eastAsiaTheme="minorHAnsi"/>
      <w:lang w:eastAsia="en-US"/>
    </w:rPr>
  </w:style>
  <w:style w:type="paragraph" w:customStyle="1" w:styleId="2A73289AF5D6404D976652DACE90FD35">
    <w:name w:val="2A73289AF5D6404D976652DACE90FD35"/>
    <w:rsid w:val="0078665A"/>
  </w:style>
  <w:style w:type="paragraph" w:customStyle="1" w:styleId="6DC00986C21E409093986E28950F1C35">
    <w:name w:val="6DC00986C21E409093986E28950F1C35"/>
    <w:rsid w:val="00095648"/>
  </w:style>
  <w:style w:type="paragraph" w:customStyle="1" w:styleId="73B4070B9A7A4F9A990FF819AC6400DD">
    <w:name w:val="73B4070B9A7A4F9A990FF819AC6400DD"/>
    <w:rsid w:val="00095648"/>
  </w:style>
  <w:style w:type="paragraph" w:customStyle="1" w:styleId="CF3DD1E847BF4C3F882AE83E0E11C4CF">
    <w:name w:val="CF3DD1E847BF4C3F882AE83E0E11C4CF"/>
    <w:rsid w:val="00095648"/>
  </w:style>
  <w:style w:type="paragraph" w:customStyle="1" w:styleId="A61C8B8A32ED46C0B65AD8C1BAAEB3BD">
    <w:name w:val="A61C8B8A32ED46C0B65AD8C1BAAEB3BD"/>
    <w:rsid w:val="00095648"/>
  </w:style>
  <w:style w:type="paragraph" w:customStyle="1" w:styleId="F33B07CDBF404506AD8B91A37ABDA7AC">
    <w:name w:val="F33B07CDBF404506AD8B91A37ABDA7AC"/>
    <w:rsid w:val="00C5690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887E1-5D85-458F-B7F1-E29CA5D0C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524</Words>
  <Characters>2990</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Malta Enterprise</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jcaruana</dc:creator>
  <cp:lastModifiedBy>jcaruana</cp:lastModifiedBy>
  <cp:revision>2</cp:revision>
  <cp:lastPrinted>2014-03-24T10:12:00Z</cp:lastPrinted>
  <dcterms:created xsi:type="dcterms:W3CDTF">2015-06-26T12:01:00Z</dcterms:created>
  <dcterms:modified xsi:type="dcterms:W3CDTF">2015-06-26T12:01:00Z</dcterms:modified>
</cp:coreProperties>
</file>